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2A" w:rsidRDefault="000F126E" w:rsidP="00A421A9">
      <w:r>
        <w:rPr>
          <w:noProof/>
          <w:lang w:eastAsia="ru-RU"/>
        </w:rPr>
        <w:drawing>
          <wp:inline distT="0" distB="0" distL="0" distR="0">
            <wp:extent cx="3181350" cy="2248154"/>
            <wp:effectExtent l="19050" t="0" r="0" b="0"/>
            <wp:docPr id="1" name="Рисунок 1" descr="https://pbs.twimg.com/media/DX1gIZzXkAAy7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X1gIZzXkAAy7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746" cy="224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26E" w:rsidRPr="00A421A9" w:rsidRDefault="00A421A9" w:rsidP="000F126E">
      <w:pPr>
        <w:jc w:val="center"/>
        <w:rPr>
          <w:rFonts w:ascii="Arial Black" w:hAnsi="Arial Black" w:cs="Times New Roman"/>
          <w:b/>
          <w:sz w:val="36"/>
          <w:szCs w:val="36"/>
        </w:rPr>
      </w:pPr>
      <w:r>
        <w:rPr>
          <w:rFonts w:ascii="Arial Black" w:hAnsi="Arial Black" w:cs="Times New Roman"/>
          <w:b/>
          <w:sz w:val="36"/>
          <w:szCs w:val="36"/>
        </w:rPr>
        <w:t>Внимание, конкурс детского рисунка!</w:t>
      </w:r>
    </w:p>
    <w:p w:rsidR="000F126E" w:rsidRPr="00A421A9" w:rsidRDefault="000F126E" w:rsidP="000F126E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421A9">
        <w:rPr>
          <w:rFonts w:ascii="Times New Roman" w:hAnsi="Times New Roman" w:cs="Times New Roman"/>
          <w:sz w:val="20"/>
          <w:szCs w:val="20"/>
        </w:rPr>
        <w:t>С 25 октября 2020 года стартует ежегодный краевой конкурс детского рисунка «Охрана труда глазами детей». Продлится конкурс до 25 ноября 2020 г.</w:t>
      </w:r>
    </w:p>
    <w:p w:rsidR="000F126E" w:rsidRPr="00A421A9" w:rsidRDefault="00A421A9" w:rsidP="000F126E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Уважаемые руководители учреждений образования  Партизанского городского округа, пр</w:t>
      </w:r>
      <w:r w:rsidR="000F126E" w:rsidRPr="00A421A9">
        <w:rPr>
          <w:rFonts w:ascii="Times New Roman" w:hAnsi="Times New Roman" w:cs="Times New Roman"/>
          <w:sz w:val="20"/>
          <w:szCs w:val="20"/>
        </w:rPr>
        <w:t>осим Вас организовать проведение конкурса среди Ваших воспитанников и в указанный период представить конкурсные работы в администрацию Партизанского городского округа.</w:t>
      </w:r>
    </w:p>
    <w:p w:rsidR="000F126E" w:rsidRPr="00A421A9" w:rsidRDefault="000F126E" w:rsidP="000F126E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421A9">
        <w:rPr>
          <w:rFonts w:ascii="Times New Roman" w:hAnsi="Times New Roman" w:cs="Times New Roman"/>
          <w:sz w:val="20"/>
          <w:szCs w:val="20"/>
        </w:rPr>
        <w:t>Подробная информация о проведении и условиях проведения конкурса</w:t>
      </w:r>
      <w:r w:rsidR="00A421A9" w:rsidRPr="00A421A9">
        <w:rPr>
          <w:rFonts w:ascii="Times New Roman" w:hAnsi="Times New Roman" w:cs="Times New Roman"/>
          <w:sz w:val="20"/>
          <w:szCs w:val="20"/>
        </w:rPr>
        <w:t xml:space="preserve"> на территории Партизанского городского округа </w:t>
      </w:r>
      <w:r w:rsidRPr="00A421A9">
        <w:rPr>
          <w:rFonts w:ascii="Times New Roman" w:hAnsi="Times New Roman" w:cs="Times New Roman"/>
          <w:sz w:val="20"/>
          <w:szCs w:val="20"/>
        </w:rPr>
        <w:t xml:space="preserve"> размещена по адресу: </w:t>
      </w:r>
      <w:hyperlink r:id="rId7" w:history="1">
        <w:r w:rsidRPr="00A421A9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Pr="00A421A9">
          <w:rPr>
            <w:rStyle w:val="a5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Pr="00A421A9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partizansk</w:t>
        </w:r>
        <w:proofErr w:type="spellEnd"/>
        <w:r w:rsidRPr="00A421A9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A421A9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org</w:t>
        </w:r>
      </w:hyperlink>
      <w:r w:rsidRPr="00A421A9">
        <w:rPr>
          <w:rFonts w:ascii="Times New Roman" w:hAnsi="Times New Roman" w:cs="Times New Roman"/>
          <w:sz w:val="20"/>
          <w:szCs w:val="20"/>
        </w:rPr>
        <w:t xml:space="preserve"> / администрация/структура/отделы/отдел по охране труда/конкурсы.</w:t>
      </w:r>
    </w:p>
    <w:p w:rsidR="00A421A9" w:rsidRPr="00A421A9" w:rsidRDefault="00A421A9" w:rsidP="000F126E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421A9">
        <w:rPr>
          <w:rFonts w:ascii="Times New Roman" w:hAnsi="Times New Roman" w:cs="Times New Roman"/>
          <w:sz w:val="20"/>
          <w:szCs w:val="20"/>
        </w:rPr>
        <w:t xml:space="preserve">Информация о проведении конкурса в Приморском крае размещена в информационно-телекоммуникационной сети Интернет по адресу: </w:t>
      </w:r>
      <w:hyperlink r:id="rId8" w:history="1">
        <w:r w:rsidRPr="00A421A9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Pr="00A421A9">
          <w:rPr>
            <w:rStyle w:val="a5"/>
            <w:rFonts w:ascii="Times New Roman" w:hAnsi="Times New Roman" w:cs="Times New Roman"/>
            <w:sz w:val="20"/>
            <w:szCs w:val="20"/>
          </w:rPr>
          <w:t>://</w:t>
        </w:r>
        <w:r w:rsidRPr="00A421A9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A421A9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A421A9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primorsky</w:t>
        </w:r>
        <w:proofErr w:type="spellEnd"/>
        <w:r w:rsidRPr="00A421A9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A421A9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r w:rsidRPr="00A421A9">
          <w:rPr>
            <w:rStyle w:val="a5"/>
            <w:rFonts w:ascii="Times New Roman" w:hAnsi="Times New Roman" w:cs="Times New Roman"/>
            <w:sz w:val="20"/>
            <w:szCs w:val="20"/>
          </w:rPr>
          <w:t>/</w:t>
        </w:r>
      </w:hyperlink>
      <w:r w:rsidRPr="00A421A9">
        <w:rPr>
          <w:rFonts w:ascii="Times New Roman" w:hAnsi="Times New Roman" w:cs="Times New Roman"/>
          <w:sz w:val="20"/>
          <w:szCs w:val="20"/>
        </w:rPr>
        <w:t xml:space="preserve"> Администрация Приморского края/органы власти/органы исполнительной власти/министерства/министерство труда и социальной политики Приморского края/главная/труд и занятость/условия и охрана труда/конкурсы по охране труда</w:t>
      </w:r>
    </w:p>
    <w:p w:rsidR="000F126E" w:rsidRPr="00A421A9" w:rsidRDefault="000F126E" w:rsidP="000F126E">
      <w:pPr>
        <w:jc w:val="both"/>
        <w:rPr>
          <w:rFonts w:ascii="Times New Roman" w:hAnsi="Times New Roman" w:cs="Times New Roman"/>
          <w:sz w:val="20"/>
          <w:szCs w:val="20"/>
        </w:rPr>
      </w:pPr>
      <w:r w:rsidRPr="00A421A9">
        <w:rPr>
          <w:rFonts w:ascii="Times New Roman" w:hAnsi="Times New Roman" w:cs="Times New Roman"/>
          <w:sz w:val="20"/>
          <w:szCs w:val="20"/>
        </w:rPr>
        <w:t>К.В. Грязнова, главный специалист по государственному управлению охраной труда администрации Партизанского городского округа.</w:t>
      </w:r>
    </w:p>
    <w:p w:rsidR="000F126E" w:rsidRDefault="000F126E" w:rsidP="000F126E">
      <w:pPr>
        <w:jc w:val="both"/>
      </w:pPr>
    </w:p>
    <w:sectPr w:rsidR="000F126E" w:rsidSect="0083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1A9" w:rsidRDefault="00A421A9" w:rsidP="00A421A9">
      <w:pPr>
        <w:spacing w:after="0" w:line="240" w:lineRule="auto"/>
      </w:pPr>
      <w:r>
        <w:separator/>
      </w:r>
    </w:p>
  </w:endnote>
  <w:endnote w:type="continuationSeparator" w:id="0">
    <w:p w:rsidR="00A421A9" w:rsidRDefault="00A421A9" w:rsidP="00A4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1A9" w:rsidRDefault="00A421A9" w:rsidP="00A421A9">
      <w:pPr>
        <w:spacing w:after="0" w:line="240" w:lineRule="auto"/>
      </w:pPr>
      <w:r>
        <w:separator/>
      </w:r>
    </w:p>
  </w:footnote>
  <w:footnote w:type="continuationSeparator" w:id="0">
    <w:p w:rsidR="00A421A9" w:rsidRDefault="00A421A9" w:rsidP="00A42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26E"/>
    <w:rsid w:val="000F126E"/>
    <w:rsid w:val="002A6FB0"/>
    <w:rsid w:val="00837A2A"/>
    <w:rsid w:val="00A4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126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42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21A9"/>
  </w:style>
  <w:style w:type="paragraph" w:styleId="a8">
    <w:name w:val="footer"/>
    <w:basedOn w:val="a"/>
    <w:link w:val="a9"/>
    <w:uiPriority w:val="99"/>
    <w:semiHidden/>
    <w:unhideWhenUsed/>
    <w:rsid w:val="00A42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2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orsk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rtizans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2</cp:revision>
  <dcterms:created xsi:type="dcterms:W3CDTF">2020-09-24T00:35:00Z</dcterms:created>
  <dcterms:modified xsi:type="dcterms:W3CDTF">2020-09-24T00:57:00Z</dcterms:modified>
</cp:coreProperties>
</file>