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6E" w:rsidRDefault="003A246E" w:rsidP="003A246E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6E" w:rsidRDefault="003A246E" w:rsidP="003A24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3A246E" w:rsidRDefault="003A246E" w:rsidP="003A24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3A246E" w:rsidRDefault="003A246E" w:rsidP="003A246E">
      <w:pPr>
        <w:jc w:val="center"/>
        <w:outlineLvl w:val="0"/>
        <w:rPr>
          <w:b/>
          <w:sz w:val="28"/>
          <w:szCs w:val="28"/>
        </w:rPr>
      </w:pPr>
    </w:p>
    <w:p w:rsidR="003A246E" w:rsidRDefault="003A246E" w:rsidP="003A246E">
      <w:pPr>
        <w:jc w:val="center"/>
        <w:rPr>
          <w:b/>
          <w:sz w:val="28"/>
          <w:szCs w:val="28"/>
        </w:rPr>
      </w:pPr>
    </w:p>
    <w:p w:rsidR="003A246E" w:rsidRDefault="003A246E" w:rsidP="003A246E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A246E" w:rsidRDefault="003A246E" w:rsidP="003A246E">
      <w:pPr>
        <w:rPr>
          <w:b/>
          <w:sz w:val="32"/>
          <w:szCs w:val="32"/>
        </w:rPr>
      </w:pPr>
    </w:p>
    <w:p w:rsidR="003A246E" w:rsidRDefault="003A246E" w:rsidP="003A246E">
      <w:pPr>
        <w:rPr>
          <w:sz w:val="28"/>
          <w:szCs w:val="28"/>
        </w:rPr>
      </w:pPr>
      <w:r>
        <w:rPr>
          <w:sz w:val="28"/>
          <w:szCs w:val="28"/>
        </w:rPr>
        <w:t>30.06.2022 г.                                                                                                №42/233</w:t>
      </w:r>
    </w:p>
    <w:p w:rsidR="003A246E" w:rsidRDefault="003A246E" w:rsidP="003A246E">
      <w:pPr>
        <w:rPr>
          <w:sz w:val="28"/>
          <w:szCs w:val="28"/>
        </w:rPr>
      </w:pPr>
    </w:p>
    <w:p w:rsidR="003A246E" w:rsidRDefault="003A246E" w:rsidP="003A24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Партизанск</w:t>
      </w:r>
      <w:proofErr w:type="spellEnd"/>
    </w:p>
    <w:p w:rsidR="003A246E" w:rsidRDefault="003A246E" w:rsidP="003A246E">
      <w:pPr>
        <w:rPr>
          <w:b/>
          <w:sz w:val="28"/>
          <w:szCs w:val="28"/>
        </w:rPr>
      </w:pPr>
    </w:p>
    <w:p w:rsidR="003A246E" w:rsidRDefault="003A246E" w:rsidP="003A246E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</w:tblGrid>
      <w:tr w:rsidR="003A246E" w:rsidTr="003A246E">
        <w:tc>
          <w:tcPr>
            <w:tcW w:w="5920" w:type="dxa"/>
            <w:hideMark/>
          </w:tcPr>
          <w:p w:rsidR="003A246E" w:rsidRDefault="003A2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от 22.06.2022 г. №41/227 «О Рабочей группе  по приему и проверке документов, представляемых кандидатами в территориальную избирательную комиссию города </w:t>
            </w:r>
            <w:proofErr w:type="spellStart"/>
            <w:r>
              <w:rPr>
                <w:sz w:val="26"/>
                <w:szCs w:val="26"/>
              </w:rPr>
              <w:t>Партизанска</w:t>
            </w:r>
            <w:proofErr w:type="spellEnd"/>
            <w:r>
              <w:rPr>
                <w:sz w:val="26"/>
                <w:szCs w:val="26"/>
              </w:rPr>
              <w:t xml:space="preserve"> при проведении выборов депутатов Думы Партизанского городского округа по одномандатным избирательным округам №3, №7, № 9, №12, назначенных на 4 сентября 2022 года»  </w:t>
            </w:r>
          </w:p>
        </w:tc>
      </w:tr>
      <w:tr w:rsidR="003A246E" w:rsidTr="003A246E">
        <w:tc>
          <w:tcPr>
            <w:tcW w:w="5920" w:type="dxa"/>
            <w:hideMark/>
          </w:tcPr>
          <w:p w:rsidR="003A246E" w:rsidRDefault="003A246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A246E" w:rsidRDefault="003A246E" w:rsidP="003A246E">
      <w:pPr>
        <w:suppressAutoHyphens/>
        <w:jc w:val="center"/>
        <w:rPr>
          <w:rFonts w:cs="Calibri"/>
          <w:sz w:val="28"/>
          <w:lang w:eastAsia="zh-CN"/>
        </w:rPr>
      </w:pPr>
    </w:p>
    <w:p w:rsidR="003A246E" w:rsidRDefault="003A246E" w:rsidP="003A246E">
      <w:pPr>
        <w:spacing w:line="360" w:lineRule="auto"/>
        <w:ind w:firstLine="720"/>
        <w:jc w:val="both"/>
        <w:rPr>
          <w:sz w:val="28"/>
          <w:szCs w:val="28"/>
        </w:rPr>
      </w:pPr>
    </w:p>
    <w:p w:rsidR="003A246E" w:rsidRDefault="003A246E" w:rsidP="003A246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назначением на 4 сентября 2022 года повторных выборов депутата Думы Партизанского городского округа по одномандатному избирательному округу № 3 и дополнительных выборов депутатов Думы Партизанского городского округа по одномандатным избирательным округам №7, №9, №12, в соответствии со статьями 29, 40, 42, 47, Избирательного кодекса Приморского края, </w:t>
      </w:r>
      <w:r>
        <w:rPr>
          <w:rFonts w:eastAsia="SimSun"/>
          <w:sz w:val="28"/>
          <w:szCs w:val="28"/>
        </w:rPr>
        <w:t xml:space="preserve">территориальная избирательная комиссия города </w:t>
      </w:r>
      <w:proofErr w:type="spellStart"/>
      <w:r>
        <w:rPr>
          <w:rFonts w:eastAsia="SimSun"/>
          <w:sz w:val="28"/>
          <w:szCs w:val="28"/>
        </w:rPr>
        <w:t>Партизанска</w:t>
      </w:r>
      <w:proofErr w:type="spellEnd"/>
      <w:r>
        <w:rPr>
          <w:rFonts w:eastAsia="SimSun"/>
          <w:sz w:val="28"/>
          <w:szCs w:val="28"/>
        </w:rPr>
        <w:t>,</w:t>
      </w:r>
      <w:r>
        <w:rPr>
          <w:sz w:val="28"/>
          <w:szCs w:val="28"/>
        </w:rPr>
        <w:t xml:space="preserve"> на которую </w:t>
      </w:r>
      <w:r>
        <w:rPr>
          <w:color w:val="000000"/>
          <w:sz w:val="28"/>
          <w:szCs w:val="27"/>
        </w:rPr>
        <w:t>решением территориальной избирательной комиссии города</w:t>
      </w:r>
      <w:proofErr w:type="gram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Партизанска</w:t>
      </w:r>
      <w:proofErr w:type="spellEnd"/>
      <w:r>
        <w:rPr>
          <w:color w:val="000000"/>
          <w:sz w:val="28"/>
          <w:szCs w:val="27"/>
        </w:rPr>
        <w:t xml:space="preserve"> от 22.06.2022 года №41/205 возложены полномочия окружной избирательной комиссии на повторных выборах депутата Думы Партизанского городского округа по одномандатному избирательному округу № 3 и дополнительных выборах депутатов Думы Партизанского городского округа по одномандатным </w:t>
      </w:r>
      <w:r>
        <w:rPr>
          <w:color w:val="000000"/>
          <w:sz w:val="28"/>
          <w:szCs w:val="27"/>
        </w:rPr>
        <w:lastRenderedPageBreak/>
        <w:t xml:space="preserve">избирательным округам №7, №9, №12, территориальная избирательная комиссия города </w:t>
      </w:r>
      <w:proofErr w:type="spellStart"/>
      <w:r>
        <w:rPr>
          <w:color w:val="000000"/>
          <w:sz w:val="28"/>
          <w:szCs w:val="27"/>
        </w:rPr>
        <w:t>Партизанска</w:t>
      </w:r>
      <w:proofErr w:type="spellEnd"/>
      <w:r>
        <w:rPr>
          <w:color w:val="000000"/>
          <w:sz w:val="28"/>
          <w:szCs w:val="27"/>
        </w:rPr>
        <w:t xml:space="preserve"> </w:t>
      </w:r>
    </w:p>
    <w:p w:rsidR="003A246E" w:rsidRDefault="003A246E" w:rsidP="003A246E">
      <w:pPr>
        <w:spacing w:line="360" w:lineRule="auto"/>
        <w:ind w:firstLine="709"/>
        <w:jc w:val="both"/>
        <w:rPr>
          <w:sz w:val="28"/>
          <w:szCs w:val="28"/>
        </w:rPr>
      </w:pPr>
    </w:p>
    <w:p w:rsidR="003A246E" w:rsidRDefault="003A246E" w:rsidP="003A24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A246E" w:rsidRDefault="003A246E" w:rsidP="003A24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A246E" w:rsidRDefault="003A246E" w:rsidP="003A24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изменение в приложение 2 к решению территориальной избирательной комиссии города 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от 22 июня 2022 года № 41/227 «О Рабочей группе  по приему и проверке документов, представляемых кандидатами в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при проведении выборов депутатов Думы Партизанского городского округа по одномандатным избирательным округам №3, №7, № 9, №12, назначенных на 4 сентября 2022 года» изложив его а</w:t>
      </w:r>
      <w:proofErr w:type="gramEnd"/>
      <w:r>
        <w:rPr>
          <w:sz w:val="28"/>
          <w:szCs w:val="28"/>
        </w:rPr>
        <w:t xml:space="preserve"> новой редакции (прилагается). 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 </w:t>
      </w:r>
    </w:p>
    <w:p w:rsidR="003A246E" w:rsidRDefault="003A246E" w:rsidP="003A246E">
      <w:pPr>
        <w:suppressAutoHyphens/>
        <w:rPr>
          <w:rFonts w:cs="Calibri"/>
          <w:sz w:val="28"/>
          <w:lang w:eastAsia="zh-CN"/>
        </w:rPr>
      </w:pPr>
    </w:p>
    <w:p w:rsidR="003A246E" w:rsidRDefault="003A246E" w:rsidP="003A246E">
      <w:pPr>
        <w:pStyle w:val="a4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3A246E" w:rsidRDefault="003A246E" w:rsidP="003A246E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665737" w:rsidRDefault="003A246E" w:rsidP="003A246E">
      <w:r>
        <w:rPr>
          <w:sz w:val="28"/>
          <w:szCs w:val="28"/>
        </w:rPr>
        <w:t xml:space="preserve">Секретарь комиссии    </w:t>
      </w:r>
    </w:p>
    <w:sectPr w:rsidR="00665737" w:rsidSect="0066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6E"/>
    <w:rsid w:val="003A246E"/>
    <w:rsid w:val="0066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246E"/>
    <w:pPr>
      <w:spacing w:before="100" w:beforeAutospacing="1" w:after="100" w:afterAutospacing="1"/>
    </w:pPr>
  </w:style>
  <w:style w:type="paragraph" w:styleId="a4">
    <w:name w:val="Body Text Indent"/>
    <w:basedOn w:val="a"/>
    <w:link w:val="1"/>
    <w:semiHidden/>
    <w:unhideWhenUsed/>
    <w:rsid w:val="003A246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2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3A2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Lantuh</dc:creator>
  <cp:lastModifiedBy>Lantuh</cp:lastModifiedBy>
  <cp:revision>1</cp:revision>
  <dcterms:created xsi:type="dcterms:W3CDTF">2022-07-01T00:44:00Z</dcterms:created>
  <dcterms:modified xsi:type="dcterms:W3CDTF">2022-07-01T00:45:00Z</dcterms:modified>
</cp:coreProperties>
</file>