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3A28F9">
        <w:rPr>
          <w:sz w:val="28"/>
          <w:szCs w:val="28"/>
        </w:rPr>
        <w:t xml:space="preserve">рассмотрев </w:t>
      </w:r>
      <w:r w:rsidR="00A65B0C" w:rsidRPr="00C54DE4">
        <w:rPr>
          <w:sz w:val="28"/>
          <w:szCs w:val="28"/>
        </w:rPr>
        <w:t>заявление</w:t>
      </w:r>
      <w:r w:rsidR="006057B7" w:rsidRPr="00C54DE4">
        <w:rPr>
          <w:sz w:val="28"/>
          <w:szCs w:val="28"/>
        </w:rPr>
        <w:t xml:space="preserve"> </w:t>
      </w:r>
      <w:r w:rsidR="00C54DE4" w:rsidRPr="00C54DE4">
        <w:rPr>
          <w:sz w:val="28"/>
          <w:szCs w:val="28"/>
        </w:rPr>
        <w:t xml:space="preserve">Меркулова Александра Владимировича от 15 марта                  2023 </w:t>
      </w:r>
      <w:r w:rsidR="00F1680C" w:rsidRPr="00C54DE4">
        <w:rPr>
          <w:sz w:val="28"/>
          <w:szCs w:val="28"/>
        </w:rPr>
        <w:t xml:space="preserve"> </w:t>
      </w:r>
      <w:r w:rsidR="003A28F9" w:rsidRPr="00C54DE4">
        <w:rPr>
          <w:sz w:val="28"/>
          <w:szCs w:val="28"/>
        </w:rPr>
        <w:t>года,</w:t>
      </w:r>
      <w:r w:rsidR="003A28F9" w:rsidRPr="00C54DE4">
        <w:rPr>
          <w:spacing w:val="-4"/>
          <w:sz w:val="28"/>
          <w:szCs w:val="28"/>
        </w:rPr>
        <w:t xml:space="preserve"> </w:t>
      </w:r>
      <w:r w:rsidRPr="00C54DE4">
        <w:rPr>
          <w:spacing w:val="-4"/>
          <w:sz w:val="28"/>
          <w:szCs w:val="28"/>
        </w:rPr>
        <w:t xml:space="preserve">на основании заключения по результатам публичных слушаний </w:t>
      </w:r>
      <w:r w:rsidR="001D5072" w:rsidRPr="00C54DE4">
        <w:rPr>
          <w:spacing w:val="-4"/>
          <w:sz w:val="28"/>
          <w:szCs w:val="28"/>
        </w:rPr>
        <w:t xml:space="preserve"> от</w:t>
      </w:r>
      <w:proofErr w:type="gramEnd"/>
      <w:r w:rsidR="001D5072" w:rsidRPr="00C54DE4">
        <w:rPr>
          <w:spacing w:val="-4"/>
          <w:sz w:val="28"/>
          <w:szCs w:val="28"/>
        </w:rPr>
        <w:t xml:space="preserve"> __________</w:t>
      </w:r>
      <w:r w:rsidRPr="00C54DE4">
        <w:rPr>
          <w:spacing w:val="-4"/>
          <w:sz w:val="28"/>
          <w:szCs w:val="28"/>
        </w:rPr>
        <w:t xml:space="preserve">_ г. </w:t>
      </w:r>
      <w:r w:rsidR="006057B7" w:rsidRPr="00C54DE4">
        <w:rPr>
          <w:spacing w:val="-4"/>
          <w:sz w:val="28"/>
          <w:szCs w:val="28"/>
        </w:rPr>
        <w:t>№ ____</w:t>
      </w:r>
      <w:r w:rsidRPr="00C54DE4">
        <w:rPr>
          <w:spacing w:val="-4"/>
          <w:sz w:val="28"/>
          <w:szCs w:val="28"/>
        </w:rPr>
        <w:t>,  рекомендаций</w:t>
      </w:r>
      <w:r w:rsidRPr="00C80647">
        <w:rPr>
          <w:spacing w:val="-4"/>
          <w:sz w:val="28"/>
          <w:szCs w:val="28"/>
        </w:rPr>
        <w:t xml:space="preserve">  Комиссии по подготовке проекта Правил землепользования и застройки Партизанского городского округа (протокол</w:t>
      </w:r>
      <w:r w:rsidR="006057B7">
        <w:rPr>
          <w:spacing w:val="-4"/>
          <w:sz w:val="28"/>
          <w:szCs w:val="28"/>
        </w:rPr>
        <w:t xml:space="preserve"> от ________ </w:t>
      </w:r>
      <w:proofErr w:type="gramStart"/>
      <w:r w:rsidR="00887675">
        <w:rPr>
          <w:spacing w:val="-4"/>
          <w:sz w:val="28"/>
          <w:szCs w:val="28"/>
        </w:rPr>
        <w:t>г</w:t>
      </w:r>
      <w:proofErr w:type="gramEnd"/>
      <w:r w:rsidR="00887675">
        <w:rPr>
          <w:spacing w:val="-4"/>
          <w:sz w:val="28"/>
          <w:szCs w:val="28"/>
        </w:rPr>
        <w:t>.</w:t>
      </w:r>
      <w:r w:rsidR="006057B7">
        <w:rPr>
          <w:spacing w:val="-4"/>
          <w:sz w:val="28"/>
          <w:szCs w:val="28"/>
        </w:rPr>
        <w:t xml:space="preserve">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C54DE4" w:rsidRPr="00C54DE4" w:rsidRDefault="00003783" w:rsidP="00C54DE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54DE4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r w:rsidR="00E13DB9" w:rsidRPr="00C54DE4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C54DE4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C54DE4">
        <w:rPr>
          <w:rFonts w:ascii="Times New Roman" w:hAnsi="Times New Roman" w:cs="Times New Roman"/>
          <w:spacing w:val="-4"/>
          <w:sz w:val="28"/>
          <w:szCs w:val="28"/>
        </w:rPr>
        <w:t>на условно разрешенный вид использования земельного участка -</w:t>
      </w:r>
      <w:r w:rsidRPr="00C54DE4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C54DE4" w:rsidRPr="00C54DE4">
        <w:rPr>
          <w:rFonts w:ascii="Times New Roman" w:eastAsia="Times New Roman" w:hAnsi="Times New Roman" w:cs="Times New Roman"/>
          <w:sz w:val="28"/>
          <w:szCs w:val="28"/>
        </w:rPr>
        <w:t>«для индивидуального жилищного строительства» - земельного участка с условным номером 25:33:180111:3176:ЗУ</w:t>
      </w:r>
      <w:proofErr w:type="gramStart"/>
      <w:r w:rsidR="00C54DE4" w:rsidRPr="00C54DE4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="00C54DE4" w:rsidRPr="00C54DE4">
        <w:rPr>
          <w:rFonts w:ascii="Times New Roman" w:eastAsia="Times New Roman" w:hAnsi="Times New Roman" w:cs="Times New Roman"/>
          <w:sz w:val="28"/>
          <w:szCs w:val="28"/>
        </w:rPr>
        <w:t xml:space="preserve">, площадью 600 кв. м., </w:t>
      </w:r>
      <w:r w:rsidR="00C54DE4" w:rsidRPr="00C54DE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образуемого путем раздела земельного участка с кадастровым номером 25:33:180111:3176, принадлежащего Меркулову Александру Владимировичу на праве собственности. </w:t>
      </w:r>
      <w:r w:rsidR="00C54DE4" w:rsidRPr="00C54DE4">
        <w:rPr>
          <w:rFonts w:ascii="Times New Roman" w:eastAsia="Times New Roman" w:hAnsi="Times New Roman" w:cs="Times New Roman"/>
          <w:spacing w:val="-7"/>
          <w:sz w:val="28"/>
          <w:szCs w:val="28"/>
        </w:rPr>
        <w:t>М</w:t>
      </w:r>
      <w:r w:rsidR="00C54DE4" w:rsidRPr="00C54DE4">
        <w:rPr>
          <w:rFonts w:ascii="Times New Roman" w:eastAsia="Times New Roman" w:hAnsi="Times New Roman" w:cs="Times New Roman"/>
          <w:sz w:val="28"/>
          <w:szCs w:val="28"/>
        </w:rPr>
        <w:t xml:space="preserve">естоположение образуемого земельного участка установлено относительно ориентира, расположенного в границах участка, ориентир – жилой дом, почтовый адрес ориентира: Российская Федерация, Приморский край, Партизанский городской округ, </w:t>
      </w:r>
      <w:proofErr w:type="gramStart"/>
      <w:r w:rsidR="00C54DE4" w:rsidRPr="00C54DE4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="00C54DE4" w:rsidRPr="00C54DE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C54DE4" w:rsidRPr="00C54DE4">
        <w:rPr>
          <w:rFonts w:ascii="Times New Roman" w:eastAsia="Times New Roman" w:hAnsi="Times New Roman" w:cs="Times New Roman"/>
          <w:sz w:val="28"/>
          <w:szCs w:val="28"/>
        </w:rPr>
        <w:t>Партизанск</w:t>
      </w:r>
      <w:proofErr w:type="spellEnd"/>
      <w:r w:rsidR="00C54DE4" w:rsidRPr="00C54DE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C54DE4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C54DE4" w:rsidRPr="00C54DE4">
        <w:rPr>
          <w:rFonts w:ascii="Times New Roman" w:eastAsia="Times New Roman" w:hAnsi="Times New Roman" w:cs="Times New Roman"/>
          <w:sz w:val="28"/>
          <w:szCs w:val="28"/>
        </w:rPr>
        <w:t>ул. Постовая, д. 11а.</w:t>
      </w:r>
    </w:p>
    <w:p w:rsidR="00E13DB9" w:rsidRPr="00201B1A" w:rsidRDefault="00E13DB9" w:rsidP="00C54D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4DE4">
        <w:rPr>
          <w:rFonts w:ascii="Times New Roman" w:hAnsi="Times New Roman" w:cs="Times New Roman"/>
          <w:sz w:val="28"/>
          <w:szCs w:val="28"/>
        </w:rPr>
        <w:t>Земельный участок расположен в тер</w:t>
      </w:r>
      <w:r w:rsidR="00A65B0C" w:rsidRPr="00C54DE4">
        <w:rPr>
          <w:rFonts w:ascii="Times New Roman" w:hAnsi="Times New Roman" w:cs="Times New Roman"/>
          <w:sz w:val="28"/>
          <w:szCs w:val="28"/>
        </w:rPr>
        <w:t>р</w:t>
      </w:r>
      <w:r w:rsidR="00A65B0C">
        <w:rPr>
          <w:rFonts w:ascii="Times New Roman" w:hAnsi="Times New Roman" w:cs="Times New Roman"/>
          <w:sz w:val="28"/>
          <w:szCs w:val="28"/>
        </w:rPr>
        <w:t>иториальной зоне Ж</w:t>
      </w:r>
      <w:proofErr w:type="gramStart"/>
      <w:r w:rsidR="002A2FE2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01B1A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C54DE4">
        <w:rPr>
          <w:rFonts w:ascii="Times New Roman" w:hAnsi="Times New Roman" w:cs="Times New Roman"/>
          <w:b w:val="0"/>
          <w:color w:val="auto"/>
          <w:sz w:val="28"/>
          <w:szCs w:val="28"/>
        </w:rPr>
        <w:t>Меркулову Александру Владимировичу</w:t>
      </w:r>
      <w:r w:rsidR="003A28F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F1680C" w:rsidRPr="00F1680C" w:rsidRDefault="00003783" w:rsidP="00F1680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1680C">
        <w:rPr>
          <w:rFonts w:ascii="Times New Roman" w:hAnsi="Times New Roman" w:cs="Times New Roman"/>
          <w:sz w:val="28"/>
          <w:szCs w:val="28"/>
        </w:rPr>
        <w:t>4.</w:t>
      </w:r>
      <w:r w:rsidRPr="00F1680C">
        <w:rPr>
          <w:rFonts w:ascii="Times New Roman" w:hAnsi="Times New Roman" w:cs="Times New Roman"/>
          <w:szCs w:val="28"/>
        </w:rPr>
        <w:t xml:space="preserve"> </w:t>
      </w:r>
      <w:proofErr w:type="gramStart"/>
      <w:r w:rsidR="00F1680C" w:rsidRPr="00F1680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F1680C" w:rsidRPr="00F1680C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                 на </w:t>
      </w:r>
      <w:r w:rsidR="00720BE7">
        <w:rPr>
          <w:rFonts w:ascii="Times New Roman" w:hAnsi="Times New Roman" w:cs="Times New Roman"/>
          <w:sz w:val="28"/>
          <w:szCs w:val="28"/>
        </w:rPr>
        <w:t>первого заместителя главы администрации С.С. Юдина</w:t>
      </w:r>
      <w:r w:rsidR="00F1680C" w:rsidRPr="00F1680C">
        <w:rPr>
          <w:rFonts w:ascii="Times New Roman" w:hAnsi="Times New Roman" w:cs="Times New Roman"/>
          <w:sz w:val="28"/>
          <w:szCs w:val="28"/>
        </w:rPr>
        <w:t>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E13DB9" w:rsidP="00F92D4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4800A2" w:rsidRDefault="004800A2" w:rsidP="003A28F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800A2" w:rsidSect="001D5072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4800A2" w:rsidRDefault="004800A2" w:rsidP="00F168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местоположения земельного участка</w:t>
      </w:r>
    </w:p>
    <w:p w:rsidR="00A235EB" w:rsidRDefault="00A235EB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680C" w:rsidRPr="00AA5224" w:rsidRDefault="000B2E38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oval id="_x0000_s1026" style="position:absolute;left:0;text-align:left;margin-left:400.65pt;margin-top:148.65pt;width:59pt;height:56.5pt;z-index:251660288" filled="f" strokeweight="2.25pt"/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20.2pt;margin-top:182.65pt;width:198.95pt;height:230.55pt;flip:y;z-index:2516613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83550" cy="4612499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134" t="30125" r="36355" b="35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8014" cy="461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A2" w:rsidRDefault="004800A2" w:rsidP="00F1680C">
      <w:pPr>
        <w:spacing w:after="0"/>
        <w:jc w:val="center"/>
      </w:pPr>
    </w:p>
    <w:p w:rsidR="00F1680C" w:rsidRPr="00A235EB" w:rsidRDefault="00DD3C76">
      <w:r>
        <w:t xml:space="preserve">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</w:t>
      </w:r>
      <w:r w:rsidR="000B6BF7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           </w:t>
      </w:r>
      <w:r w:rsidR="00A235EB">
        <w:rPr>
          <w:rFonts w:ascii="Times New Roman" w:hAnsi="Times New Roman" w:cs="Times New Roman"/>
        </w:rPr>
        <w:t xml:space="preserve">      </w:t>
      </w:r>
    </w:p>
    <w:p w:rsidR="004800A2" w:rsidRPr="000B6BF7" w:rsidRDefault="00DD3C76" w:rsidP="00F1680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2E240C">
        <w:rPr>
          <w:rFonts w:ascii="Times New Roman" w:hAnsi="Times New Roman" w:cs="Times New Roman"/>
        </w:rPr>
        <w:t>естоположение земельного участка</w:t>
      </w:r>
      <w:r w:rsidR="0083357A">
        <w:rPr>
          <w:rFonts w:ascii="Times New Roman" w:hAnsi="Times New Roman" w:cs="Times New Roman"/>
        </w:rPr>
        <w:t xml:space="preserve"> общей площадью</w:t>
      </w:r>
      <w:r w:rsidR="000B2E38">
        <w:rPr>
          <w:rFonts w:ascii="Times New Roman" w:hAnsi="Times New Roman" w:cs="Times New Roman"/>
        </w:rPr>
        <w:t xml:space="preserve"> 6</w:t>
      </w:r>
      <w:r w:rsidR="00A235EB">
        <w:rPr>
          <w:rFonts w:ascii="Times New Roman" w:hAnsi="Times New Roman" w:cs="Times New Roman"/>
        </w:rPr>
        <w:t>00</w:t>
      </w:r>
      <w:r>
        <w:rPr>
          <w:rFonts w:ascii="Times New Roman" w:hAnsi="Times New Roman" w:cs="Times New Roman"/>
        </w:rPr>
        <w:t xml:space="preserve"> кв.м.</w:t>
      </w:r>
    </w:p>
    <w:sectPr w:rsidR="004800A2" w:rsidRPr="000B6BF7" w:rsidSect="004800A2">
      <w:pgSz w:w="16838" w:h="11906" w:orient="landscape"/>
      <w:pgMar w:top="851" w:right="567" w:bottom="426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28F9" w:rsidRDefault="003A28F9" w:rsidP="00E13DB9">
      <w:pPr>
        <w:spacing w:after="0" w:line="240" w:lineRule="auto"/>
      </w:pPr>
      <w:r>
        <w:separator/>
      </w:r>
    </w:p>
  </w:endnote>
  <w:endnote w:type="continuationSeparator" w:id="0">
    <w:p w:rsidR="003A28F9" w:rsidRDefault="003A28F9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28F9" w:rsidRDefault="003A28F9" w:rsidP="00E13DB9">
      <w:pPr>
        <w:spacing w:after="0" w:line="240" w:lineRule="auto"/>
      </w:pPr>
      <w:r>
        <w:separator/>
      </w:r>
    </w:p>
  </w:footnote>
  <w:footnote w:type="continuationSeparator" w:id="0">
    <w:p w:rsidR="003A28F9" w:rsidRDefault="003A28F9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B2E38"/>
    <w:rsid w:val="000B5404"/>
    <w:rsid w:val="000B6BF7"/>
    <w:rsid w:val="001D5072"/>
    <w:rsid w:val="001F7733"/>
    <w:rsid w:val="00201B1A"/>
    <w:rsid w:val="002654A7"/>
    <w:rsid w:val="00291A89"/>
    <w:rsid w:val="002A2FE2"/>
    <w:rsid w:val="002A6F04"/>
    <w:rsid w:val="003A28F9"/>
    <w:rsid w:val="004067F6"/>
    <w:rsid w:val="00437FD7"/>
    <w:rsid w:val="004800A2"/>
    <w:rsid w:val="004849AE"/>
    <w:rsid w:val="00521B3E"/>
    <w:rsid w:val="005C30D2"/>
    <w:rsid w:val="006057B7"/>
    <w:rsid w:val="00620A10"/>
    <w:rsid w:val="00720BE7"/>
    <w:rsid w:val="00764B1E"/>
    <w:rsid w:val="0083357A"/>
    <w:rsid w:val="00887675"/>
    <w:rsid w:val="00970EDF"/>
    <w:rsid w:val="00972DFD"/>
    <w:rsid w:val="00A235EB"/>
    <w:rsid w:val="00A56839"/>
    <w:rsid w:val="00A65B0C"/>
    <w:rsid w:val="00A92460"/>
    <w:rsid w:val="00AD4B99"/>
    <w:rsid w:val="00B05368"/>
    <w:rsid w:val="00C34BA1"/>
    <w:rsid w:val="00C54DE4"/>
    <w:rsid w:val="00D05CAF"/>
    <w:rsid w:val="00DD3C76"/>
    <w:rsid w:val="00DE24F5"/>
    <w:rsid w:val="00E13DB9"/>
    <w:rsid w:val="00E75673"/>
    <w:rsid w:val="00EE71E3"/>
    <w:rsid w:val="00F1680C"/>
    <w:rsid w:val="00F559EB"/>
    <w:rsid w:val="00F67F7E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3" type="connector" idref="#_x0000_s1029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3</Pages>
  <Words>451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18</cp:revision>
  <cp:lastPrinted>2023-03-17T04:29:00Z</cp:lastPrinted>
  <dcterms:created xsi:type="dcterms:W3CDTF">2022-06-27T06:29:00Z</dcterms:created>
  <dcterms:modified xsi:type="dcterms:W3CDTF">2023-03-17T04:29:00Z</dcterms:modified>
</cp:coreProperties>
</file>