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86" w:type="dxa"/>
        <w:tblInd w:w="9606" w:type="dxa"/>
        <w:tblLook w:val="04A0"/>
      </w:tblPr>
      <w:tblGrid>
        <w:gridCol w:w="5386"/>
      </w:tblGrid>
      <w:tr w:rsidR="00A41385" w:rsidTr="0085317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B4B0E" w:rsidRPr="000B4B0E" w:rsidRDefault="000B4B0E" w:rsidP="000B4B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</w:t>
            </w:r>
          </w:p>
          <w:p w:rsidR="00853178" w:rsidRPr="00853178" w:rsidRDefault="000B4B0E" w:rsidP="00B621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Методике   планирования бюджетных ассигнований бюджета </w:t>
            </w:r>
            <w:r w:rsidR="00B6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округа город Партизанск Приморского края </w:t>
            </w: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очередной финансовый  год и  плановый период,</w:t>
            </w:r>
            <w:r w:rsidR="00853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утвержденной  приказом финансового управления администрации </w:t>
            </w:r>
            <w:r w:rsidR="00B6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округа город Партизанск Приморского края </w:t>
            </w:r>
            <w:r w:rsidR="00853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505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2024 г.</w:t>
            </w:r>
            <w:r w:rsidR="00853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№</w:t>
            </w:r>
            <w:r w:rsidR="00505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</w:t>
            </w:r>
          </w:p>
        </w:tc>
      </w:tr>
    </w:tbl>
    <w:p w:rsidR="00C862E1" w:rsidRDefault="00C862E1"/>
    <w:p w:rsidR="00853178" w:rsidRPr="00853178" w:rsidRDefault="00853178" w:rsidP="00A413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178">
        <w:rPr>
          <w:rFonts w:ascii="Times New Roman" w:hAnsi="Times New Roman" w:cs="Times New Roman"/>
          <w:b/>
        </w:rPr>
        <w:t>ПЕРЕЧЕНЬ</w:t>
      </w:r>
    </w:p>
    <w:p w:rsidR="00853178" w:rsidRPr="00853178" w:rsidRDefault="00A41385" w:rsidP="00853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178">
        <w:rPr>
          <w:rFonts w:ascii="Times New Roman" w:hAnsi="Times New Roman" w:cs="Times New Roman"/>
          <w:b/>
        </w:rPr>
        <w:t xml:space="preserve"> субсидий, заявленных ГРБС</w:t>
      </w:r>
      <w:r w:rsidR="00853178" w:rsidRPr="00853178">
        <w:rPr>
          <w:rFonts w:ascii="Times New Roman" w:hAnsi="Times New Roman" w:cs="Times New Roman"/>
          <w:b/>
        </w:rPr>
        <w:t xml:space="preserve"> </w:t>
      </w:r>
      <w:r w:rsidRPr="00853178">
        <w:rPr>
          <w:rFonts w:ascii="Times New Roman" w:hAnsi="Times New Roman" w:cs="Times New Roman"/>
          <w:b/>
        </w:rPr>
        <w:t xml:space="preserve">к предоставлению </w:t>
      </w:r>
      <w:r w:rsidR="009D56A5" w:rsidRPr="00853178">
        <w:rPr>
          <w:rFonts w:ascii="Times New Roman" w:hAnsi="Times New Roman" w:cs="Times New Roman"/>
          <w:b/>
        </w:rPr>
        <w:t xml:space="preserve">из вышестоящих бюджетов </w:t>
      </w:r>
    </w:p>
    <w:p w:rsidR="00A41385" w:rsidRPr="00853178" w:rsidRDefault="00A41385" w:rsidP="00853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178">
        <w:rPr>
          <w:rFonts w:ascii="Times New Roman" w:hAnsi="Times New Roman" w:cs="Times New Roman"/>
          <w:b/>
        </w:rPr>
        <w:t>в очередном финансовом году и плановом периоде</w:t>
      </w:r>
    </w:p>
    <w:p w:rsidR="00A41385" w:rsidRDefault="00A41385" w:rsidP="00A413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0"/>
        <w:gridCol w:w="1982"/>
        <w:gridCol w:w="3973"/>
        <w:gridCol w:w="993"/>
        <w:gridCol w:w="1417"/>
        <w:gridCol w:w="1701"/>
        <w:gridCol w:w="1247"/>
        <w:gridCol w:w="1588"/>
        <w:gridCol w:w="1495"/>
      </w:tblGrid>
      <w:tr w:rsidR="000B4B0E" w:rsidTr="000B4B0E">
        <w:tc>
          <w:tcPr>
            <w:tcW w:w="390" w:type="dxa"/>
            <w:vMerge w:val="restart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2" w:type="dxa"/>
            <w:vMerge w:val="restart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3973" w:type="dxa"/>
            <w:vMerge w:val="restart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использования</w:t>
            </w:r>
          </w:p>
        </w:tc>
        <w:tc>
          <w:tcPr>
            <w:tcW w:w="2410" w:type="dxa"/>
            <w:gridSpan w:val="2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</w:t>
            </w:r>
          </w:p>
        </w:tc>
        <w:tc>
          <w:tcPr>
            <w:tcW w:w="6031" w:type="dxa"/>
            <w:gridSpan w:val="4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</w:p>
        </w:tc>
      </w:tr>
      <w:tr w:rsidR="000B4B0E" w:rsidTr="000B4B0E">
        <w:tc>
          <w:tcPr>
            <w:tcW w:w="390" w:type="dxa"/>
            <w:vMerge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</w:tcPr>
          <w:p w:rsidR="000B4B0E" w:rsidRDefault="000B4B0E" w:rsidP="00853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  <w:r w:rsidR="00853178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Вышестоящий бюджет</w:t>
            </w:r>
          </w:p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588" w:type="dxa"/>
          </w:tcPr>
          <w:p w:rsidR="000B4B0E" w:rsidRDefault="00853178" w:rsidP="000B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Вышестоящий бюджет, рублей</w:t>
            </w:r>
          </w:p>
        </w:tc>
        <w:tc>
          <w:tcPr>
            <w:tcW w:w="1495" w:type="dxa"/>
          </w:tcPr>
          <w:p w:rsidR="000B4B0E" w:rsidRDefault="000B4B0E" w:rsidP="00853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  <w:r w:rsidR="00853178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0B4B0E" w:rsidTr="003205D2">
        <w:tc>
          <w:tcPr>
            <w:tcW w:w="14786" w:type="dxa"/>
            <w:gridSpan w:val="9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3C6423">
        <w:tc>
          <w:tcPr>
            <w:tcW w:w="14786" w:type="dxa"/>
            <w:gridSpan w:val="9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9B2AD0">
        <w:tc>
          <w:tcPr>
            <w:tcW w:w="14786" w:type="dxa"/>
            <w:gridSpan w:val="9"/>
          </w:tcPr>
          <w:p w:rsidR="000B4B0E" w:rsidRDefault="000B4B0E" w:rsidP="000B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AC4120">
        <w:tc>
          <w:tcPr>
            <w:tcW w:w="390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AC4120">
        <w:tc>
          <w:tcPr>
            <w:tcW w:w="390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120" w:rsidTr="00AC4120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120" w:rsidRDefault="00AC4120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120" w:rsidTr="00932A77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C4120" w:rsidRDefault="00AC4120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353" w:type="dxa"/>
        <w:tblLook w:val="04A0"/>
      </w:tblPr>
      <w:tblGrid>
        <w:gridCol w:w="4361"/>
        <w:gridCol w:w="3685"/>
        <w:gridCol w:w="7307"/>
      </w:tblGrid>
      <w:tr w:rsidR="000B4B0E" w:rsidRPr="00845C31" w:rsidTr="000B4B0E">
        <w:tc>
          <w:tcPr>
            <w:tcW w:w="4361" w:type="dxa"/>
          </w:tcPr>
          <w:p w:rsidR="000B4B0E" w:rsidRPr="00AC4120" w:rsidRDefault="000B4B0E" w:rsidP="00E2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120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0E" w:rsidRPr="00845C31" w:rsidTr="000B4B0E">
        <w:tc>
          <w:tcPr>
            <w:tcW w:w="4361" w:type="dxa"/>
          </w:tcPr>
          <w:p w:rsidR="000B4B0E" w:rsidRPr="00AC4120" w:rsidRDefault="000B4B0E" w:rsidP="00E2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0E" w:rsidRPr="00845C31" w:rsidTr="000B4B0E">
        <w:tc>
          <w:tcPr>
            <w:tcW w:w="4361" w:type="dxa"/>
          </w:tcPr>
          <w:p w:rsidR="000B4B0E" w:rsidRPr="00AC4120" w:rsidRDefault="000B4B0E" w:rsidP="00E2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120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385" w:rsidRDefault="00A41385" w:rsidP="00A4138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41385" w:rsidSect="00A41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385"/>
    <w:rsid w:val="00080808"/>
    <w:rsid w:val="000B4B0E"/>
    <w:rsid w:val="0050566E"/>
    <w:rsid w:val="00554CA4"/>
    <w:rsid w:val="00853178"/>
    <w:rsid w:val="00950E53"/>
    <w:rsid w:val="009D56A5"/>
    <w:rsid w:val="00A41385"/>
    <w:rsid w:val="00A72368"/>
    <w:rsid w:val="00AC4120"/>
    <w:rsid w:val="00B1151E"/>
    <w:rsid w:val="00B6217A"/>
    <w:rsid w:val="00B95ABA"/>
    <w:rsid w:val="00C862E1"/>
    <w:rsid w:val="00CA5F80"/>
    <w:rsid w:val="00E4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5</cp:revision>
  <dcterms:created xsi:type="dcterms:W3CDTF">2024-05-16T00:10:00Z</dcterms:created>
  <dcterms:modified xsi:type="dcterms:W3CDTF">2025-12-09T07:17:00Z</dcterms:modified>
</cp:coreProperties>
</file>