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031B51">
        <w:rPr>
          <w:rFonts w:ascii="Times New Roman" w:eastAsia="Times New Roman" w:hAnsi="Times New Roman" w:cs="Times New Roman"/>
          <w:sz w:val="28"/>
          <w:szCs w:val="28"/>
        </w:rPr>
        <w:t>10 февраля 2026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365D93">
        <w:rPr>
          <w:rFonts w:ascii="Times New Roman" w:eastAsia="Times New Roman" w:hAnsi="Times New Roman" w:cs="Times New Roman"/>
          <w:sz w:val="28"/>
          <w:szCs w:val="28"/>
        </w:rPr>
        <w:t>№ 2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31B51">
        <w:rPr>
          <w:rFonts w:ascii="Times New Roman" w:eastAsia="Times New Roman" w:hAnsi="Times New Roman" w:cs="Times New Roman"/>
          <w:sz w:val="28"/>
          <w:szCs w:val="28"/>
        </w:rPr>
        <w:t xml:space="preserve">10 февраля 20206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 xml:space="preserve">использования - «для индивидуального жилищного строительства»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>
        <w:rPr>
          <w:rFonts w:ascii="Times New Roman" w:hAnsi="Times New Roman" w:cs="Times New Roman"/>
          <w:sz w:val="28"/>
          <w:szCs w:val="28"/>
        </w:rPr>
        <w:t>–</w:t>
      </w:r>
      <w:r w:rsidR="008012B7">
        <w:rPr>
          <w:rFonts w:ascii="Times New Roman" w:hAnsi="Times New Roman" w:cs="Times New Roman"/>
          <w:sz w:val="28"/>
          <w:szCs w:val="28"/>
        </w:rPr>
        <w:t xml:space="preserve"> </w:t>
      </w:r>
      <w:r w:rsidR="00694BDB">
        <w:rPr>
          <w:rFonts w:ascii="Times New Roman" w:hAnsi="Times New Roman" w:cs="Times New Roman"/>
          <w:sz w:val="28"/>
          <w:szCs w:val="28"/>
        </w:rPr>
        <w:t>2.1.</w:t>
      </w:r>
    </w:p>
    <w:p w:rsidR="00031B51" w:rsidRPr="00031B51" w:rsidRDefault="008012B7" w:rsidP="00031B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B51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031B51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031B51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031B51" w:rsidRPr="00031B51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031B51" w:rsidRPr="00031B5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31B51" w:rsidRPr="00031B5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031B51" w:rsidRPr="00031B5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1B51" w:rsidRPr="00031B51">
        <w:rPr>
          <w:rFonts w:ascii="Times New Roman" w:hAnsi="Times New Roman" w:cs="Times New Roman"/>
          <w:sz w:val="28"/>
          <w:szCs w:val="28"/>
        </w:rPr>
        <w:t xml:space="preserve"> Приморского края  от 21 января 2026 года № 73-па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31B51" w:rsidRPr="00031B5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1B51" w:rsidRPr="00031B51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031B51" w:rsidRPr="00031B51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031B51" w:rsidRPr="00031B51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031B51" w:rsidRPr="00031B51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здание, участок находится примерно в 60 метрах  по направлению на северо-запад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031B51" w:rsidRPr="00031B5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1B51" w:rsidRPr="00031B51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031B51" w:rsidRPr="00031B5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1B51" w:rsidRPr="00031B51">
        <w:rPr>
          <w:rFonts w:ascii="Times New Roman" w:hAnsi="Times New Roman" w:cs="Times New Roman"/>
          <w:sz w:val="28"/>
          <w:szCs w:val="28"/>
        </w:rPr>
        <w:t>, ул. Постовая, дом 9б/2, площадь земельного участка 1200 кв. м.</w:t>
      </w:r>
    </w:p>
    <w:p w:rsidR="003C1E06" w:rsidRDefault="003C1E06" w:rsidP="00031B5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1B51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81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«для индивидуального жилищного строительства»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="00810556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031B51" w:rsidRDefault="00CD3B1D" w:rsidP="0003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51">
        <w:rPr>
          <w:rFonts w:ascii="Times New Roman" w:hAnsi="Times New Roman" w:cs="Times New Roman"/>
          <w:sz w:val="28"/>
          <w:szCs w:val="28"/>
        </w:rPr>
        <w:t>2.2</w:t>
      </w:r>
      <w:r w:rsidR="00127775" w:rsidRPr="00031B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031B51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031B51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031B51" w:rsidRPr="00031B51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031B51" w:rsidRPr="00031B5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31B51" w:rsidRPr="00031B5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031B51" w:rsidRPr="00031B5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1B51" w:rsidRPr="00031B51">
        <w:rPr>
          <w:rFonts w:ascii="Times New Roman" w:hAnsi="Times New Roman" w:cs="Times New Roman"/>
          <w:sz w:val="28"/>
          <w:szCs w:val="28"/>
        </w:rPr>
        <w:t xml:space="preserve"> Приморского края  от 21 января 2026 года № 73-па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31B51" w:rsidRPr="00031B5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1B51" w:rsidRPr="00031B51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031B51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031B51" w:rsidRPr="00031B51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031B51" w:rsidRPr="00031B51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относительно ориентира, расположенного за</w:t>
      </w:r>
      <w:proofErr w:type="gramEnd"/>
      <w:r w:rsidR="00031B51" w:rsidRPr="00031B51">
        <w:rPr>
          <w:rFonts w:ascii="Times New Roman" w:hAnsi="Times New Roman" w:cs="Times New Roman"/>
          <w:sz w:val="28"/>
          <w:szCs w:val="28"/>
        </w:rPr>
        <w:t xml:space="preserve"> границами земельного участка, ориентир здание, участок находится примерно в 60 метрах  по направлению на северо-запад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031B51" w:rsidRPr="00031B5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1B51" w:rsidRPr="00031B51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031B51" w:rsidRPr="00031B5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1B51" w:rsidRPr="00031B51">
        <w:rPr>
          <w:rFonts w:ascii="Times New Roman" w:hAnsi="Times New Roman" w:cs="Times New Roman"/>
          <w:sz w:val="28"/>
          <w:szCs w:val="28"/>
        </w:rPr>
        <w:t xml:space="preserve">, </w:t>
      </w:r>
      <w:r w:rsidR="00031B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31B51" w:rsidRPr="00031B51">
        <w:rPr>
          <w:rFonts w:ascii="Times New Roman" w:hAnsi="Times New Roman" w:cs="Times New Roman"/>
          <w:sz w:val="28"/>
          <w:szCs w:val="28"/>
        </w:rPr>
        <w:t>ул. Постовая, дом 9б/2, площадь земельного участка 1200 кв. м.</w:t>
      </w:r>
      <w:r w:rsidR="00365D93" w:rsidRPr="00031B51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031B51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031B51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031B51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</w:t>
      </w:r>
      <w:r w:rsidR="00216DE8" w:rsidRPr="00031B51">
        <w:rPr>
          <w:rFonts w:ascii="Times New Roman" w:hAnsi="Times New Roman" w:cs="Times New Roman"/>
          <w:sz w:val="28"/>
          <w:szCs w:val="28"/>
        </w:rPr>
        <w:t xml:space="preserve"> (код 2.1)</w:t>
      </w:r>
      <w:r w:rsidR="00031B5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031B51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031B51" w:rsidRDefault="003C1E06" w:rsidP="0003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031B51" w:rsidRDefault="003C1E06" w:rsidP="0003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031B51" w:rsidRDefault="003C1E06" w:rsidP="0003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031B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31B51">
        <w:rPr>
          <w:rFonts w:ascii="Times New Roman" w:hAnsi="Times New Roman" w:cs="Times New Roman"/>
          <w:sz w:val="28"/>
          <w:szCs w:val="28"/>
        </w:rPr>
        <w:t>2.</w:t>
      </w:r>
      <w:r w:rsidR="003C1E06" w:rsidRPr="00031B51">
        <w:rPr>
          <w:rFonts w:ascii="Times New Roman" w:hAnsi="Times New Roman" w:cs="Times New Roman"/>
          <w:sz w:val="28"/>
          <w:szCs w:val="28"/>
        </w:rPr>
        <w:t>3.</w:t>
      </w:r>
      <w:r w:rsidR="003C1E06" w:rsidRPr="00031B5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 w:rsidRPr="00031B51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="003C1E06" w:rsidRPr="00031B51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Партизанского городского округа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56" w:rsidRDefault="00810556" w:rsidP="00111968">
      <w:pPr>
        <w:spacing w:after="0" w:line="240" w:lineRule="auto"/>
      </w:pPr>
      <w:r>
        <w:separator/>
      </w:r>
    </w:p>
  </w:endnote>
  <w:endnote w:type="continuationSeparator" w:id="1">
    <w:p w:rsidR="00810556" w:rsidRDefault="008105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56" w:rsidRDefault="00810556" w:rsidP="00111968">
      <w:pPr>
        <w:spacing w:after="0" w:line="240" w:lineRule="auto"/>
      </w:pPr>
      <w:r>
        <w:separator/>
      </w:r>
    </w:p>
  </w:footnote>
  <w:footnote w:type="continuationSeparator" w:id="1">
    <w:p w:rsidR="00810556" w:rsidRDefault="008105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810556" w:rsidRDefault="004903F4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8105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031B51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810556" w:rsidRDefault="008105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556" w:rsidRDefault="00810556">
    <w:pPr>
      <w:pStyle w:val="a3"/>
      <w:jc w:val="center"/>
    </w:pPr>
  </w:p>
  <w:p w:rsidR="00810556" w:rsidRDefault="008105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7231"/>
    <w:rsid w:val="00031B51"/>
    <w:rsid w:val="000418E4"/>
    <w:rsid w:val="00050EDE"/>
    <w:rsid w:val="0009297A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65D93"/>
    <w:rsid w:val="00390EF5"/>
    <w:rsid w:val="003A2902"/>
    <w:rsid w:val="003A6874"/>
    <w:rsid w:val="003B6B51"/>
    <w:rsid w:val="003C1E06"/>
    <w:rsid w:val="00446EBE"/>
    <w:rsid w:val="0046381D"/>
    <w:rsid w:val="0046670A"/>
    <w:rsid w:val="0048658C"/>
    <w:rsid w:val="004903F4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1695E"/>
    <w:rsid w:val="00620338"/>
    <w:rsid w:val="00647B81"/>
    <w:rsid w:val="006555AD"/>
    <w:rsid w:val="00677C35"/>
    <w:rsid w:val="00694BDB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0556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4033F"/>
    <w:rsid w:val="009A1FBF"/>
    <w:rsid w:val="009B5EAF"/>
    <w:rsid w:val="009E6964"/>
    <w:rsid w:val="00A10B5E"/>
    <w:rsid w:val="00A444D5"/>
    <w:rsid w:val="00A666B9"/>
    <w:rsid w:val="00A95929"/>
    <w:rsid w:val="00AA124E"/>
    <w:rsid w:val="00AC139E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D3B1D"/>
    <w:rsid w:val="00CF6B0A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21 августа 2025 года</vt:lpstr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33</cp:revision>
  <cp:lastPrinted>2026-02-09T02:03:00Z</cp:lastPrinted>
  <dcterms:created xsi:type="dcterms:W3CDTF">2022-03-30T00:26:00Z</dcterms:created>
  <dcterms:modified xsi:type="dcterms:W3CDTF">2026-02-09T02:05:00Z</dcterms:modified>
</cp:coreProperties>
</file>