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0E2CE7" w:rsidRPr="000E2CE7" w:rsidRDefault="005F3F2E" w:rsidP="000E2CE7">
      <w:pPr>
        <w:spacing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</w:r>
      <w:r w:rsidRPr="000E2CE7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0E2CE7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0E2CE7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0E2CE7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0E2CE7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0E2CE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0E2CE7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0E2CE7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0E2CE7">
        <w:rPr>
          <w:rFonts w:ascii="Times New Roman" w:hAnsi="Times New Roman" w:cs="Times New Roman"/>
          <w:sz w:val="24"/>
          <w:szCs w:val="24"/>
        </w:rPr>
        <w:t>у</w:t>
      </w:r>
      <w:r w:rsidR="0095200A" w:rsidRPr="000E2CE7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0E2CE7">
        <w:rPr>
          <w:rFonts w:ascii="Times New Roman" w:hAnsi="Times New Roman" w:cs="Times New Roman"/>
          <w:sz w:val="24"/>
          <w:szCs w:val="24"/>
        </w:rPr>
        <w:t>шени</w:t>
      </w:r>
      <w:r w:rsidR="00890166" w:rsidRPr="000E2CE7">
        <w:rPr>
          <w:rFonts w:ascii="Times New Roman" w:hAnsi="Times New Roman" w:cs="Times New Roman"/>
          <w:sz w:val="24"/>
          <w:szCs w:val="24"/>
        </w:rPr>
        <w:t>я</w:t>
      </w:r>
      <w:r w:rsidR="00255745" w:rsidRPr="000E2CE7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0E2CE7">
        <w:rPr>
          <w:rFonts w:ascii="Times New Roman" w:hAnsi="Times New Roman" w:cs="Times New Roman"/>
          <w:sz w:val="24"/>
          <w:szCs w:val="24"/>
        </w:rPr>
        <w:t>я</w:t>
      </w:r>
      <w:r w:rsidR="0095200A" w:rsidRPr="000E2CE7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0E2CE7">
        <w:rPr>
          <w:rFonts w:ascii="Times New Roman" w:hAnsi="Times New Roman" w:cs="Times New Roman"/>
          <w:sz w:val="24"/>
          <w:szCs w:val="24"/>
        </w:rPr>
        <w:t>й</w:t>
      </w:r>
      <w:r w:rsidR="0095200A" w:rsidRPr="000E2CE7">
        <w:rPr>
          <w:rFonts w:ascii="Times New Roman" w:hAnsi="Times New Roman" w:cs="Times New Roman"/>
          <w:sz w:val="24"/>
          <w:szCs w:val="24"/>
        </w:rPr>
        <w:t xml:space="preserve"> вид использования </w:t>
      </w:r>
      <w:r w:rsidR="00890166" w:rsidRPr="000E2CE7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0E2CE7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0E2CE7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0E2CE7">
        <w:rPr>
          <w:rFonts w:ascii="Times New Roman" w:hAnsi="Times New Roman" w:cs="Times New Roman"/>
          <w:sz w:val="24"/>
          <w:szCs w:val="24"/>
        </w:rPr>
        <w:t>ого</w:t>
      </w:r>
      <w:r w:rsidR="00255745" w:rsidRPr="000E2CE7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0E2CE7">
        <w:rPr>
          <w:rFonts w:ascii="Times New Roman" w:hAnsi="Times New Roman" w:cs="Times New Roman"/>
          <w:sz w:val="24"/>
          <w:szCs w:val="24"/>
        </w:rPr>
        <w:t>а</w:t>
      </w:r>
      <w:r w:rsidR="00A75A54" w:rsidRPr="000E2CE7">
        <w:rPr>
          <w:rFonts w:ascii="Times New Roman" w:hAnsi="Times New Roman" w:cs="Times New Roman"/>
          <w:sz w:val="24"/>
          <w:szCs w:val="24"/>
        </w:rPr>
        <w:t xml:space="preserve">, </w:t>
      </w:r>
      <w:r w:rsidR="000E2CE7" w:rsidRPr="000E2CE7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0E2CE7" w:rsidRPr="000E2CE7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0E2CE7" w:rsidRPr="000E2CE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0E2CE7" w:rsidRPr="000E2C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proofErr w:type="gramEnd"/>
      <w:r w:rsidR="000E2CE7" w:rsidRPr="000E2CE7">
        <w:rPr>
          <w:rFonts w:ascii="Times New Roman" w:hAnsi="Times New Roman" w:cs="Times New Roman"/>
          <w:sz w:val="24"/>
          <w:szCs w:val="24"/>
        </w:rPr>
        <w:t xml:space="preserve"> Приморского</w:t>
      </w:r>
      <w:r w:rsidR="006D4BAA">
        <w:rPr>
          <w:rFonts w:ascii="Times New Roman" w:hAnsi="Times New Roman" w:cs="Times New Roman"/>
          <w:sz w:val="24"/>
          <w:szCs w:val="24"/>
        </w:rPr>
        <w:t xml:space="preserve"> края  от 21 мая 2026 года № 860</w:t>
      </w:r>
      <w:r w:rsidR="000E2CE7" w:rsidRPr="000E2CE7">
        <w:rPr>
          <w:rFonts w:ascii="Times New Roman" w:hAnsi="Times New Roman" w:cs="Times New Roman"/>
          <w:sz w:val="24"/>
          <w:szCs w:val="24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0E2CE7" w:rsidRPr="000E2C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E2CE7" w:rsidRPr="000E2CE7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0E2CE7" w:rsidRPr="000E2CE7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0E2CE7" w:rsidRPr="000E2CE7">
        <w:rPr>
          <w:rFonts w:ascii="Times New Roman" w:hAnsi="Times New Roman" w:cs="Times New Roman"/>
          <w:sz w:val="24"/>
          <w:szCs w:val="24"/>
        </w:rPr>
        <w:t>стоположение) земельного уч</w:t>
      </w:r>
      <w:r w:rsidR="006D4BAA">
        <w:rPr>
          <w:rFonts w:ascii="Times New Roman" w:hAnsi="Times New Roman" w:cs="Times New Roman"/>
          <w:sz w:val="24"/>
          <w:szCs w:val="24"/>
        </w:rPr>
        <w:t>астка установлен: примерно  в 26</w:t>
      </w:r>
      <w:r w:rsidR="000E2CE7" w:rsidRPr="000E2CE7">
        <w:rPr>
          <w:rFonts w:ascii="Times New Roman" w:hAnsi="Times New Roman" w:cs="Times New Roman"/>
          <w:sz w:val="24"/>
          <w:szCs w:val="24"/>
        </w:rPr>
        <w:t xml:space="preserve">4 метрах по направлению на юго-запад относительно ориентира, расположенного за границами земельного участка. Ориентир – здание школы № 7. Почтовый адрес ориентира: Российская Федерация, Приморский край, муниципальный округ город </w:t>
      </w:r>
      <w:proofErr w:type="spellStart"/>
      <w:r w:rsidR="000E2CE7" w:rsidRPr="000E2C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E2CE7" w:rsidRPr="000E2CE7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0E2CE7" w:rsidRPr="000E2CE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0E2CE7" w:rsidRPr="000E2CE7">
        <w:rPr>
          <w:rFonts w:ascii="Times New Roman" w:hAnsi="Times New Roman" w:cs="Times New Roman"/>
          <w:sz w:val="24"/>
          <w:szCs w:val="24"/>
        </w:rPr>
        <w:t>, ул. Чкалова, дом 30</w:t>
      </w:r>
      <w:r w:rsidR="006D4BAA">
        <w:rPr>
          <w:rFonts w:ascii="Times New Roman" w:hAnsi="Times New Roman" w:cs="Times New Roman"/>
          <w:sz w:val="24"/>
          <w:szCs w:val="24"/>
        </w:rPr>
        <w:t>. Площадь земельного участка 600</w:t>
      </w:r>
      <w:r w:rsidR="000E2CE7" w:rsidRPr="000E2CE7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703890" w:rsidRPr="00953996" w:rsidRDefault="00EF4D88" w:rsidP="000E2C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CE7">
        <w:rPr>
          <w:rFonts w:ascii="Times New Roman" w:hAnsi="Times New Roman" w:cs="Times New Roman"/>
          <w:sz w:val="24"/>
          <w:szCs w:val="24"/>
        </w:rPr>
        <w:t>З</w:t>
      </w:r>
      <w:r w:rsidR="002E3954" w:rsidRPr="000E2CE7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0E2CE7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0E2CE7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A534B" w:rsidRPr="000E2CE7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3</w:t>
      </w:r>
      <w:r w:rsidR="000E2CE7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0E2CE7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0E2CE7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 w:rsidRPr="000E2CE7">
        <w:rPr>
          <w:rFonts w:ascii="Times New Roman" w:eastAsia="Times New Roman" w:hAnsi="Times New Roman" w:cs="Times New Roman"/>
          <w:sz w:val="24"/>
          <w:szCs w:val="24"/>
        </w:rPr>
        <w:t>зона размещения</w:t>
      </w:r>
      <w:r w:rsidR="004D7C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E2" w:rsidRPr="00953996">
        <w:rPr>
          <w:rFonts w:ascii="Times New Roman" w:eastAsia="Times New Roman" w:hAnsi="Times New Roman" w:cs="Times New Roman"/>
          <w:sz w:val="24"/>
          <w:szCs w:val="24"/>
        </w:rPr>
        <w:t>физкультурно-спортивных комплексов и спортивно-зрелищных сооружений</w:t>
      </w:r>
      <w:r w:rsidR="00EF68E3" w:rsidRPr="00953996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0E2CE7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(код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C55C7C" w:rsidRPr="000E2CE7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55C7C" w:rsidRPr="00EC037A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</w:t>
      </w:r>
      <w:r w:rsidRPr="00EC037A">
        <w:rPr>
          <w:rFonts w:ascii="Times New Roman" w:eastAsia="Times New Roman" w:hAnsi="Times New Roman" w:cs="Times New Roman"/>
          <w:sz w:val="24"/>
          <w:szCs w:val="24"/>
        </w:rPr>
        <w:t xml:space="preserve">слушаний: </w:t>
      </w:r>
    </w:p>
    <w:p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37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proofErr w:type="spellStart"/>
      <w:r w:rsidRPr="00EC037A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EC037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C037A" w:rsidRPr="00EC037A">
        <w:rPr>
          <w:rFonts w:ascii="Times New Roman" w:eastAsia="Times New Roman" w:hAnsi="Times New Roman" w:cs="Times New Roman"/>
          <w:sz w:val="24"/>
          <w:szCs w:val="24"/>
        </w:rPr>
        <w:t xml:space="preserve">03 июня </w:t>
      </w:r>
      <w:r w:rsidRPr="00EC037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D4724" w:rsidRPr="00EC037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037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EC037A" w:rsidRPr="00EC037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C037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EC037A" w:rsidRPr="00EC037A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EC037A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EC037A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</w:t>
      </w:r>
      <w:r w:rsidRPr="00CA5048">
        <w:rPr>
          <w:rFonts w:ascii="Times New Roman" w:hAnsi="Times New Roman" w:cs="Times New Roman"/>
          <w:sz w:val="24"/>
          <w:szCs w:val="24"/>
        </w:rPr>
        <w:t xml:space="preserve"> решения о предоставлении разрешения на условно разрешенный вид использования земельного участка на территории муниципального округа город Партизанск Приморского края».</w:t>
      </w:r>
    </w:p>
    <w:p w:rsidR="006E31C1" w:rsidRPr="000E2CE7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E2CE7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953996">
        <w:rPr>
          <w:b w:val="0"/>
          <w:sz w:val="24"/>
        </w:rPr>
        <w:t>Наименование  официального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:rsidR="00C03009" w:rsidRPr="000E2CE7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0E2CE7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0E2CE7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униципальный округ город Партизанск,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г. Партизанск, ул. Садовая</w:t>
      </w:r>
      <w:proofErr w:type="gramStart"/>
      <w:r w:rsidR="0038582C" w:rsidRPr="00953996">
        <w:rPr>
          <w:rFonts w:ascii="Times New Roman" w:hAnsi="Times New Roman" w:cs="Times New Roman"/>
          <w:sz w:val="24"/>
          <w:szCs w:val="24"/>
        </w:rPr>
        <w:t>,</w:t>
      </w:r>
      <w:r w:rsidR="005E2AAE" w:rsidRPr="009539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E2AAE" w:rsidRPr="00953996">
        <w:rPr>
          <w:rFonts w:ascii="Times New Roman" w:hAnsi="Times New Roman" w:cs="Times New Roman"/>
          <w:sz w:val="24"/>
          <w:szCs w:val="24"/>
        </w:rPr>
        <w:t>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>: с 8:30 часов до 17:30 часов (понедельник – четверг), с 8:30 часов до 16:15 часов (пятница).</w:t>
      </w:r>
    </w:p>
    <w:p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CE7">
        <w:rPr>
          <w:rFonts w:ascii="Times New Roman" w:hAnsi="Times New Roman" w:cs="Times New Roman"/>
          <w:sz w:val="24"/>
          <w:szCs w:val="24"/>
        </w:rPr>
        <w:t>05 июня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16 июня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F681A" w:rsidRPr="000E2CE7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Партизанск,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E2CE7">
        <w:rPr>
          <w:rFonts w:ascii="Times New Roman" w:hAnsi="Times New Roman" w:cs="Times New Roman"/>
          <w:sz w:val="24"/>
          <w:szCs w:val="24"/>
        </w:rPr>
        <w:t>05 июня</w:t>
      </w:r>
      <w:r w:rsidR="00080D09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0E2CE7">
        <w:rPr>
          <w:rFonts w:ascii="Times New Roman" w:hAnsi="Times New Roman" w:cs="Times New Roman"/>
          <w:sz w:val="24"/>
          <w:szCs w:val="24"/>
        </w:rPr>
        <w:t xml:space="preserve">09 июня </w:t>
      </w:r>
      <w:r w:rsidR="00072E81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F681A" w:rsidRPr="000E2CE7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>16 июня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4BAA">
        <w:rPr>
          <w:rFonts w:ascii="Times New Roman" w:eastAsia="Times New Roman" w:hAnsi="Times New Roman" w:cs="Times New Roman"/>
          <w:sz w:val="24"/>
          <w:szCs w:val="24"/>
        </w:rPr>
        <w:t>:15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Партизанск,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Партизанск,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0E2CE7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CE7" w:rsidRPr="00953996" w:rsidRDefault="000E2CE7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> Секретарь  Комиссии</w:t>
      </w:r>
      <w:r w:rsidR="000E2C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М.А.Толмачева</w:t>
      </w:r>
    </w:p>
    <w:sectPr w:rsidR="00A85020" w:rsidRPr="00B2515C" w:rsidSect="000E2CE7">
      <w:pgSz w:w="11906" w:h="16838"/>
      <w:pgMar w:top="284" w:right="850" w:bottom="568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1A" w:rsidRDefault="00CF681A" w:rsidP="005F3F2E">
      <w:pPr>
        <w:spacing w:after="0" w:line="240" w:lineRule="auto"/>
      </w:pPr>
      <w:r>
        <w:separator/>
      </w:r>
    </w:p>
  </w:endnote>
  <w:endnote w:type="continuationSeparator" w:id="1">
    <w:p w:rsidR="00CF681A" w:rsidRDefault="00CF681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1A" w:rsidRDefault="00CF681A" w:rsidP="005F3F2E">
      <w:pPr>
        <w:spacing w:after="0" w:line="240" w:lineRule="auto"/>
      </w:pPr>
      <w:r>
        <w:separator/>
      </w:r>
    </w:p>
  </w:footnote>
  <w:footnote w:type="continuationSeparator" w:id="1">
    <w:p w:rsidR="00CF681A" w:rsidRDefault="00CF681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0D09"/>
    <w:rsid w:val="0008541C"/>
    <w:rsid w:val="00090D43"/>
    <w:rsid w:val="000A596F"/>
    <w:rsid w:val="000D3F48"/>
    <w:rsid w:val="000D4724"/>
    <w:rsid w:val="000E2CE7"/>
    <w:rsid w:val="000F2C21"/>
    <w:rsid w:val="000F7F7B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670C3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7786B"/>
    <w:rsid w:val="00684CFB"/>
    <w:rsid w:val="00686184"/>
    <w:rsid w:val="0069520C"/>
    <w:rsid w:val="006B024A"/>
    <w:rsid w:val="006B7D99"/>
    <w:rsid w:val="006D1846"/>
    <w:rsid w:val="006D4BAA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50587"/>
    <w:rsid w:val="00771B8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D51DF"/>
    <w:rsid w:val="008F4E9F"/>
    <w:rsid w:val="00903173"/>
    <w:rsid w:val="009133F6"/>
    <w:rsid w:val="00922228"/>
    <w:rsid w:val="009364B7"/>
    <w:rsid w:val="0095200A"/>
    <w:rsid w:val="00953996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03CF5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91DEB"/>
    <w:rsid w:val="00CA5048"/>
    <w:rsid w:val="00CC2856"/>
    <w:rsid w:val="00CD5223"/>
    <w:rsid w:val="00CD7AD6"/>
    <w:rsid w:val="00CF0448"/>
    <w:rsid w:val="00CF681A"/>
    <w:rsid w:val="00D87BBF"/>
    <w:rsid w:val="00D917FD"/>
    <w:rsid w:val="00D973A2"/>
    <w:rsid w:val="00DA534B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624D"/>
    <w:rsid w:val="00E766F1"/>
    <w:rsid w:val="00E813E1"/>
    <w:rsid w:val="00E86748"/>
    <w:rsid w:val="00E90423"/>
    <w:rsid w:val="00E94E89"/>
    <w:rsid w:val="00EA4E25"/>
    <w:rsid w:val="00EB0813"/>
    <w:rsid w:val="00EB698B"/>
    <w:rsid w:val="00EC037A"/>
    <w:rsid w:val="00ED0EE0"/>
    <w:rsid w:val="00ED1FCD"/>
    <w:rsid w:val="00ED2022"/>
    <w:rsid w:val="00EE1440"/>
    <w:rsid w:val="00EF3F8A"/>
    <w:rsid w:val="00EF4D88"/>
    <w:rsid w:val="00EF68E3"/>
    <w:rsid w:val="00F2038E"/>
    <w:rsid w:val="00F356A1"/>
    <w:rsid w:val="00F414FE"/>
    <w:rsid w:val="00F43829"/>
    <w:rsid w:val="00F508F0"/>
    <w:rsid w:val="00F538F4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91</cp:revision>
  <cp:lastPrinted>2026-06-02T23:04:00Z</cp:lastPrinted>
  <dcterms:created xsi:type="dcterms:W3CDTF">2022-03-29T07:05:00Z</dcterms:created>
  <dcterms:modified xsi:type="dcterms:W3CDTF">2026-06-02T23:04:00Z</dcterms:modified>
</cp:coreProperties>
</file>