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CE65A8" w:rsidTr="00CE65A8">
        <w:tc>
          <w:tcPr>
            <w:tcW w:w="4644" w:type="dxa"/>
          </w:tcPr>
          <w:p w:rsidR="00CE65A8" w:rsidRDefault="00CE65A8" w:rsidP="00D10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Приложение 1</w:t>
            </w:r>
          </w:p>
          <w:p w:rsidR="00CE65A8" w:rsidRDefault="00CE65A8" w:rsidP="00CE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88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награждения ценными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D88">
              <w:rPr>
                <w:rFonts w:ascii="Times New Roman" w:hAnsi="Times New Roman" w:cs="Times New Roman"/>
                <w:sz w:val="24"/>
                <w:szCs w:val="24"/>
              </w:rPr>
              <w:t>одарками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031D88">
              <w:rPr>
                <w:rFonts w:ascii="Times New Roman" w:hAnsi="Times New Roman" w:cs="Times New Roman"/>
                <w:sz w:val="24"/>
                <w:szCs w:val="24"/>
              </w:rPr>
              <w:t>частников смотров-конкурсов</w:t>
            </w:r>
            <w:r w:rsidRPr="00031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1D88">
              <w:rPr>
                <w:rFonts w:ascii="Times New Roman" w:hAnsi="Times New Roman" w:cs="Times New Roman"/>
                <w:sz w:val="24"/>
                <w:szCs w:val="24"/>
              </w:rPr>
              <w:t xml:space="preserve">на лучшее праздничное оформление предприятий малого и среднего предпринимательства в сфере торговли и услуг в муниципальном округе 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D88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Pr="00031D88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  <w:p w:rsidR="00CE65A8" w:rsidRDefault="00CE65A8" w:rsidP="00D10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5A8" w:rsidRDefault="00CE65A8" w:rsidP="00231E2A">
      <w:pPr>
        <w:shd w:val="clear" w:color="auto" w:fill="FFFFFF"/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</w:pPr>
    </w:p>
    <w:p w:rsidR="00D10BF2" w:rsidRDefault="00231E2A" w:rsidP="00231E2A">
      <w:pPr>
        <w:shd w:val="clear" w:color="auto" w:fill="FFFFFF"/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</w:pPr>
      <w:r w:rsidRPr="00231E2A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 xml:space="preserve">АКТ </w:t>
      </w:r>
    </w:p>
    <w:p w:rsidR="00E24F57" w:rsidRDefault="00231E2A" w:rsidP="00231E2A">
      <w:pPr>
        <w:shd w:val="clear" w:color="auto" w:fill="FFFFFF"/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</w:pPr>
      <w:r w:rsidRPr="00231E2A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 xml:space="preserve">приема-передачи </w:t>
      </w:r>
      <w:r w:rsidR="00EB71B1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 xml:space="preserve">ценного </w:t>
      </w:r>
      <w:r w:rsidRPr="00231E2A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приза</w:t>
      </w:r>
    </w:p>
    <w:p w:rsidR="00231E2A" w:rsidRPr="00E24F57" w:rsidRDefault="00231E2A" w:rsidP="00231E2A">
      <w:pPr>
        <w:shd w:val="clear" w:color="auto" w:fill="FFFFFF"/>
        <w:spacing w:after="0" w:line="402" w:lineRule="atLeast"/>
        <w:jc w:val="center"/>
        <w:rPr>
          <w:rFonts w:ascii="Times New Roman" w:eastAsia="Times New Roman" w:hAnsi="Times New Roman" w:cs="Times New Roman"/>
          <w:bCs/>
          <w:color w:val="0A0A0A"/>
          <w:sz w:val="26"/>
          <w:szCs w:val="26"/>
          <w:lang w:eastAsia="ru-RU"/>
        </w:rPr>
      </w:pP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артизанск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 xml:space="preserve">                                                              </w:t>
      </w:r>
      <w:r w:rsidRPr="00E24F57">
        <w:rPr>
          <w:rFonts w:ascii="Times New Roman" w:eastAsia="Times New Roman" w:hAnsi="Times New Roman" w:cs="Times New Roman"/>
          <w:bCs/>
          <w:color w:val="0A0A0A"/>
          <w:sz w:val="26"/>
          <w:szCs w:val="26"/>
          <w:lang w:eastAsia="ru-RU"/>
        </w:rPr>
        <w:t>«_____</w:t>
      </w:r>
      <w:r w:rsidRPr="00E24F57">
        <w:rPr>
          <w:rFonts w:ascii="Times New Roman" w:eastAsia="Times New Roman" w:hAnsi="Times New Roman" w:cs="Times New Roman"/>
          <w:bCs/>
          <w:i/>
          <w:iCs/>
          <w:color w:val="0A0A0A"/>
          <w:sz w:val="26"/>
          <w:szCs w:val="26"/>
          <w:lang w:eastAsia="ru-RU"/>
        </w:rPr>
        <w:t xml:space="preserve">» </w:t>
      </w:r>
      <w:r w:rsidRPr="00E24F57">
        <w:rPr>
          <w:rFonts w:ascii="Times New Roman" w:eastAsia="Times New Roman" w:hAnsi="Times New Roman" w:cs="Times New Roman"/>
          <w:bCs/>
          <w:iCs/>
          <w:color w:val="0A0A0A"/>
          <w:sz w:val="26"/>
          <w:szCs w:val="26"/>
          <w:lang w:eastAsia="ru-RU"/>
        </w:rPr>
        <w:t>____________ 20</w:t>
      </w:r>
      <w:r w:rsidR="00D10BF2" w:rsidRPr="00E24F57">
        <w:rPr>
          <w:rFonts w:ascii="Times New Roman" w:eastAsia="Times New Roman" w:hAnsi="Times New Roman" w:cs="Times New Roman"/>
          <w:bCs/>
          <w:iCs/>
          <w:color w:val="0A0A0A"/>
          <w:sz w:val="26"/>
          <w:szCs w:val="26"/>
          <w:lang w:eastAsia="ru-RU"/>
        </w:rPr>
        <w:t>__</w:t>
      </w:r>
      <w:r w:rsidRPr="00E24F57">
        <w:rPr>
          <w:rFonts w:ascii="Times New Roman" w:eastAsia="Times New Roman" w:hAnsi="Times New Roman" w:cs="Times New Roman"/>
          <w:bCs/>
          <w:iCs/>
          <w:color w:val="0A0A0A"/>
          <w:sz w:val="26"/>
          <w:szCs w:val="26"/>
          <w:lang w:eastAsia="ru-RU"/>
        </w:rPr>
        <w:t>__</w:t>
      </w:r>
      <w:r w:rsidRPr="00E24F57">
        <w:rPr>
          <w:rFonts w:ascii="Times New Roman" w:eastAsia="Times New Roman" w:hAnsi="Times New Roman" w:cs="Times New Roman"/>
          <w:bCs/>
          <w:color w:val="0A0A0A"/>
          <w:sz w:val="26"/>
          <w:szCs w:val="26"/>
          <w:lang w:eastAsia="ru-RU"/>
        </w:rPr>
        <w:t> г.</w:t>
      </w:r>
    </w:p>
    <w:p w:rsidR="00231E2A" w:rsidRPr="00231E2A" w:rsidRDefault="00231E2A" w:rsidP="00231E2A">
      <w:pPr>
        <w:shd w:val="clear" w:color="auto" w:fill="FFFFFF"/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</w:pPr>
    </w:p>
    <w:p w:rsidR="00231E2A" w:rsidRDefault="00231E2A" w:rsidP="00E24F57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ab/>
        <w:t xml:space="preserve">Управление экономики и собственности администрации муниципального округа город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Партизанск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 xml:space="preserve"> Приморского края </w:t>
      </w: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 (далее </w:t>
      </w:r>
      <w:r w:rsidR="00D10BF2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-</w:t>
      </w: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Организатор), в лице </w:t>
      </w:r>
      <w:r w:rsidR="00D10BF2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___________________________________________________________________</w:t>
      </w:r>
      <w:r w:rsidR="00D10BF2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___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,</w:t>
      </w:r>
    </w:p>
    <w:p w:rsidR="00231E2A" w:rsidRPr="00231E2A" w:rsidRDefault="00A8424A" w:rsidP="00E24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(д</w:t>
      </w:r>
      <w:r w:rsidR="00231E2A" w:rsidRPr="00231E2A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олжность, Ф.И.О. руководителя или уполномоченного лица</w:t>
      </w:r>
      <w:r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)</w:t>
      </w:r>
    </w:p>
    <w:p w:rsidR="00231E2A" w:rsidRDefault="00231E2A" w:rsidP="00E24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proofErr w:type="gramStart"/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действующего</w:t>
      </w:r>
      <w:proofErr w:type="gramEnd"/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на основании</w:t>
      </w:r>
      <w:r w:rsidR="00F31D8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______________________________________________,</w:t>
      </w:r>
    </w:p>
    <w:p w:rsidR="00231E2A" w:rsidRPr="00F31D8A" w:rsidRDefault="00F31D8A" w:rsidP="00E24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 xml:space="preserve">                                                             </w:t>
      </w:r>
      <w:r w:rsidR="00A8424A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(</w:t>
      </w:r>
      <w:r w:rsidR="00333A03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П</w:t>
      </w:r>
      <w:r w:rsidRPr="00F31D8A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оложения об управлении</w:t>
      </w:r>
      <w:r w:rsidR="00231E2A" w:rsidRPr="00F31D8A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, Положения о конкурсе и т.д.</w:t>
      </w:r>
      <w:r w:rsidR="00A8424A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)</w:t>
      </w:r>
    </w:p>
    <w:p w:rsidR="00C03AB7" w:rsidRDefault="00231E2A" w:rsidP="00E24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с одной стороны, и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C03AB7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______________________________________________________</w:t>
      </w:r>
    </w:p>
    <w:p w:rsidR="00C03AB7" w:rsidRPr="00C03AB7" w:rsidRDefault="00A8424A" w:rsidP="00E24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(</w:t>
      </w:r>
      <w:r w:rsidR="00231E2A" w:rsidRPr="00C03AB7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Ф.И.О. победителя полностью</w:t>
      </w:r>
      <w:r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)</w:t>
      </w:r>
      <w:r w:rsidR="00231E2A" w:rsidRPr="00231E2A">
        <w:rPr>
          <w:rFonts w:ascii="Times New Roman" w:eastAsia="Times New Roman" w:hAnsi="Times New Roman" w:cs="Times New Roman"/>
          <w:color w:val="0A0A0A"/>
          <w:lang w:eastAsia="ru-RU"/>
        </w:rPr>
        <w:t>,</w:t>
      </w:r>
    </w:p>
    <w:p w:rsidR="003C573E" w:rsidRDefault="00F31D8A" w:rsidP="00E24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ИНН____________________,</w:t>
      </w:r>
      <w:r w:rsidR="00231E2A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СНИЛС__________________,  </w:t>
      </w:r>
      <w:r w:rsidR="00231E2A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паспортные данные: _____________________, выдан ___________________________, адрес регистрации: ____________________________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__________________</w:t>
      </w:r>
      <w:r w:rsidR="00EA0814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________</w:t>
      </w:r>
      <w:r w:rsidR="00D10BF2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___________________</w:t>
      </w:r>
      <w:r w:rsidR="00EA0814" w:rsidRPr="00EA0814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D10BF2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(далее - </w:t>
      </w:r>
      <w:r w:rsidR="00EA0814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EA0814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Победитель</w:t>
      </w:r>
      <w:r w:rsidR="00D10BF2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)</w:t>
      </w:r>
      <w:r w:rsidR="00FF3968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,</w:t>
      </w:r>
      <w:r w:rsidR="00EA0814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231E2A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с другой стороны,</w:t>
      </w:r>
      <w:r w:rsidR="003C573E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составили настоящий акт о нижеследующем:</w:t>
      </w:r>
    </w:p>
    <w:p w:rsidR="00FF3968" w:rsidRDefault="003C573E" w:rsidP="00FF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231E2A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br/>
      </w:r>
      <w:r w:rsidR="00A8424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          1. </w:t>
      </w:r>
      <w:r w:rsidR="00FF3968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Организатор, в</w:t>
      </w:r>
      <w:r w:rsidR="00231E2A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соответствии с</w:t>
      </w:r>
      <w:r w:rsid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итогами </w:t>
      </w:r>
      <w:r w:rsidR="00A8424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смотра-к</w:t>
      </w:r>
      <w:r w:rsid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онкурса</w:t>
      </w:r>
      <w:r w:rsidR="00FF3968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,</w:t>
      </w:r>
      <w:r w:rsidR="00FF3968" w:rsidRPr="00FF3968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FF3968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утвержденными</w:t>
      </w:r>
      <w:r w:rsidR="00FF3968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FF3968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FF3968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Протоколом</w:t>
      </w:r>
      <w:r w:rsidR="00FF3968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FF3968" w:rsidRPr="00333A03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от  «______</w:t>
      </w:r>
      <w:r w:rsidR="00FF3968" w:rsidRPr="00333A03">
        <w:rPr>
          <w:rFonts w:ascii="Times New Roman" w:eastAsia="Times New Roman" w:hAnsi="Times New Roman" w:cs="Times New Roman"/>
          <w:bCs/>
          <w:color w:val="0A0A0A"/>
          <w:sz w:val="26"/>
          <w:szCs w:val="26"/>
          <w:lang w:eastAsia="ru-RU"/>
        </w:rPr>
        <w:t>» _____________ 20</w:t>
      </w:r>
      <w:r w:rsidR="00FE2F4D">
        <w:rPr>
          <w:rFonts w:ascii="Times New Roman" w:eastAsia="Times New Roman" w:hAnsi="Times New Roman" w:cs="Times New Roman"/>
          <w:bCs/>
          <w:color w:val="0A0A0A"/>
          <w:sz w:val="26"/>
          <w:szCs w:val="26"/>
          <w:lang w:eastAsia="ru-RU"/>
        </w:rPr>
        <w:t>__</w:t>
      </w:r>
      <w:r w:rsidR="00FF3968" w:rsidRPr="00333A03">
        <w:rPr>
          <w:rFonts w:ascii="Times New Roman" w:eastAsia="Times New Roman" w:hAnsi="Times New Roman" w:cs="Times New Roman"/>
          <w:bCs/>
          <w:color w:val="0A0A0A"/>
          <w:sz w:val="26"/>
          <w:szCs w:val="26"/>
          <w:lang w:eastAsia="ru-RU"/>
        </w:rPr>
        <w:t>_</w:t>
      </w:r>
      <w:r w:rsidR="00FF3968" w:rsidRPr="00333A03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 г. № _____,</w:t>
      </w:r>
      <w:r w:rsidR="00FF3968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FF3968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передает, а Победитель занявший _______ место в смотре-конкурсе __</w:t>
      </w:r>
      <w:r w:rsidR="00FE2F4D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__</w:t>
      </w:r>
      <w:r w:rsidR="00FF3968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_____________________________</w:t>
      </w:r>
    </w:p>
    <w:p w:rsidR="00FF3968" w:rsidRDefault="00FF3968" w:rsidP="00FF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______________________________________________________________________,</w:t>
      </w:r>
    </w:p>
    <w:p w:rsidR="00FF3968" w:rsidRDefault="00FF3968" w:rsidP="00FF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 xml:space="preserve">                                                                     (номинация смотра-конкурса)</w:t>
      </w:r>
      <w:r w:rsidRPr="00231E2A">
        <w:rPr>
          <w:rFonts w:ascii="Times New Roman" w:eastAsia="Times New Roman" w:hAnsi="Times New Roman" w:cs="Times New Roman"/>
          <w:color w:val="0A0A0A"/>
          <w:lang w:eastAsia="ru-RU"/>
        </w:rPr>
        <w:t>,</w:t>
      </w:r>
    </w:p>
    <w:p w:rsidR="00231E2A" w:rsidRDefault="00231E2A" w:rsidP="00FF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прин</w:t>
      </w:r>
      <w:r w:rsidR="00392BB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имает</w:t>
      </w: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в качестве </w:t>
      </w:r>
      <w:r w:rsidR="00333A03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ценного </w:t>
      </w: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п</w:t>
      </w:r>
      <w:r w:rsidR="00EB71B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риза</w:t>
      </w: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следующее имущество (далее — Приз):</w:t>
      </w:r>
    </w:p>
    <w:p w:rsidR="00C03AB7" w:rsidRPr="00231E2A" w:rsidRDefault="00C03AB7" w:rsidP="00C03AB7">
      <w:pPr>
        <w:shd w:val="clear" w:color="auto" w:fill="FFFFFF"/>
        <w:spacing w:after="0" w:line="402" w:lineRule="atLeast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2548"/>
        <w:gridCol w:w="3191"/>
        <w:gridCol w:w="1547"/>
        <w:gridCol w:w="1361"/>
      </w:tblGrid>
      <w:tr w:rsidR="00C03AB7" w:rsidRPr="00231E2A" w:rsidTr="00333A03">
        <w:tc>
          <w:tcPr>
            <w:tcW w:w="851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  <w:hideMark/>
          </w:tcPr>
          <w:p w:rsidR="00231E2A" w:rsidRPr="00333A03" w:rsidRDefault="00231E2A" w:rsidP="0033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48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  <w:hideMark/>
          </w:tcPr>
          <w:p w:rsidR="00231E2A" w:rsidRPr="00333A03" w:rsidRDefault="00231E2A" w:rsidP="00E7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="00E76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риза</w:t>
            </w:r>
          </w:p>
        </w:tc>
        <w:tc>
          <w:tcPr>
            <w:tcW w:w="3191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  <w:hideMark/>
          </w:tcPr>
          <w:p w:rsidR="00333A03" w:rsidRDefault="00231E2A" w:rsidP="0033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Характеристики </w:t>
            </w:r>
          </w:p>
          <w:p w:rsidR="00231E2A" w:rsidRPr="00333A03" w:rsidRDefault="00231E2A" w:rsidP="0033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(модель, цвет, серийный номер и т.д.)</w:t>
            </w:r>
          </w:p>
        </w:tc>
        <w:tc>
          <w:tcPr>
            <w:tcW w:w="1547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  <w:hideMark/>
          </w:tcPr>
          <w:p w:rsidR="00C03AB7" w:rsidRPr="00333A03" w:rsidRDefault="00231E2A" w:rsidP="0033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</w:t>
            </w:r>
            <w:r w:rsidR="00C03AB7"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во, </w:t>
            </w:r>
          </w:p>
          <w:p w:rsidR="00231E2A" w:rsidRPr="00333A03" w:rsidRDefault="00231E2A" w:rsidP="0033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  <w:p w:rsidR="00C03AB7" w:rsidRPr="00333A03" w:rsidRDefault="00C03AB7" w:rsidP="0033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Mar>
              <w:top w:w="134" w:type="dxa"/>
              <w:left w:w="0" w:type="dxa"/>
              <w:bottom w:w="134" w:type="dxa"/>
              <w:right w:w="0" w:type="dxa"/>
            </w:tcMar>
            <w:vAlign w:val="center"/>
            <w:hideMark/>
          </w:tcPr>
          <w:p w:rsidR="00C03AB7" w:rsidRDefault="00231E2A" w:rsidP="0033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Стоимость,</w:t>
            </w:r>
          </w:p>
          <w:p w:rsidR="00231E2A" w:rsidRPr="00333A03" w:rsidRDefault="00231E2A" w:rsidP="0033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C03AB7" w:rsidRPr="00231E2A" w:rsidTr="00333A03">
        <w:tc>
          <w:tcPr>
            <w:tcW w:w="851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</w:tcPr>
          <w:p w:rsidR="00C03AB7" w:rsidRPr="00E27892" w:rsidRDefault="00C03AB7" w:rsidP="0033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8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</w:tcPr>
          <w:p w:rsidR="00C03AB7" w:rsidRPr="00E27892" w:rsidRDefault="00C03AB7" w:rsidP="0033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1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</w:tcPr>
          <w:p w:rsidR="00C03AB7" w:rsidRPr="00E27892" w:rsidRDefault="00C03AB7" w:rsidP="0033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7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</w:tcPr>
          <w:p w:rsidR="00C03AB7" w:rsidRPr="00E27892" w:rsidRDefault="00C03AB7" w:rsidP="00333A03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Mar>
              <w:top w:w="134" w:type="dxa"/>
              <w:left w:w="0" w:type="dxa"/>
              <w:bottom w:w="134" w:type="dxa"/>
              <w:right w:w="0" w:type="dxa"/>
            </w:tcMar>
            <w:vAlign w:val="center"/>
          </w:tcPr>
          <w:p w:rsidR="00C03AB7" w:rsidRPr="00E27892" w:rsidRDefault="00C03AB7" w:rsidP="0033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A0814" w:rsidRPr="00231E2A" w:rsidTr="00333A03">
        <w:tc>
          <w:tcPr>
            <w:tcW w:w="851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</w:tcPr>
          <w:p w:rsidR="00EA0814" w:rsidRPr="00E27892" w:rsidRDefault="00EA0814" w:rsidP="0033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8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</w:tcPr>
          <w:p w:rsidR="00EA0814" w:rsidRPr="00E27892" w:rsidRDefault="00EA0814" w:rsidP="0033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1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</w:tcPr>
          <w:p w:rsidR="00EA0814" w:rsidRPr="00E27892" w:rsidRDefault="00EA0814" w:rsidP="0033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7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</w:tcPr>
          <w:p w:rsidR="00EA0814" w:rsidRPr="00E27892" w:rsidRDefault="00EA0814" w:rsidP="00333A03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Mar>
              <w:top w:w="134" w:type="dxa"/>
              <w:left w:w="0" w:type="dxa"/>
              <w:bottom w:w="134" w:type="dxa"/>
              <w:right w:w="0" w:type="dxa"/>
            </w:tcMar>
            <w:vAlign w:val="center"/>
          </w:tcPr>
          <w:p w:rsidR="00EA0814" w:rsidRPr="00E27892" w:rsidRDefault="00EA0814" w:rsidP="0033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333A03" w:rsidRDefault="00333A03" w:rsidP="00333A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</w:p>
    <w:p w:rsidR="00333A03" w:rsidRDefault="00231E2A" w:rsidP="00333A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</w:pP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Общая стоимость передаваемого Приза составляет: </w:t>
      </w:r>
      <w:r w:rsidR="00333A03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_____________________</w:t>
      </w:r>
      <w:r w:rsidR="00EA0814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 xml:space="preserve"> </w:t>
      </w:r>
    </w:p>
    <w:p w:rsidR="00333A03" w:rsidRPr="00333A03" w:rsidRDefault="00333A03" w:rsidP="00333A03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color w:val="0A0A0A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 w:rsidRPr="00333A03">
        <w:rPr>
          <w:rFonts w:ascii="Times New Roman" w:eastAsia="Times New Roman" w:hAnsi="Times New Roman" w:cs="Times New Roman"/>
          <w:b/>
          <w:color w:val="0A0A0A"/>
          <w:lang w:eastAsia="ru-RU"/>
        </w:rPr>
        <w:t>(сумма цифрами)</w:t>
      </w:r>
      <w:r w:rsidR="00231E2A" w:rsidRPr="00333A03">
        <w:rPr>
          <w:rFonts w:ascii="Times New Roman" w:eastAsia="Times New Roman" w:hAnsi="Times New Roman" w:cs="Times New Roman"/>
          <w:b/>
          <w:color w:val="0A0A0A"/>
          <w:lang w:eastAsia="ru-RU"/>
        </w:rPr>
        <w:t> </w:t>
      </w:r>
    </w:p>
    <w:p w:rsidR="00333A03" w:rsidRDefault="00231E2A" w:rsidP="00333A03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рублей</w:t>
      </w:r>
      <w:r w:rsidR="00EA0814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333A03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___________________________________________________________ копеек</w:t>
      </w:r>
    </w:p>
    <w:p w:rsidR="00231E2A" w:rsidRDefault="00231E2A" w:rsidP="00333A03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</w:pP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 </w:t>
      </w:r>
      <w:r w:rsidR="00333A03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                                                         (</w:t>
      </w:r>
      <w:r w:rsidRPr="00333A03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сумма прописью</w:t>
      </w:r>
      <w:r w:rsidR="00333A03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)</w:t>
      </w:r>
    </w:p>
    <w:p w:rsidR="00333A03" w:rsidRPr="00231E2A" w:rsidRDefault="00333A03" w:rsidP="00333A03">
      <w:pPr>
        <w:shd w:val="clear" w:color="auto" w:fill="FFFFFF"/>
        <w:spacing w:after="0" w:line="402" w:lineRule="atLeast"/>
        <w:ind w:hanging="284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</w:p>
    <w:p w:rsidR="00231E2A" w:rsidRPr="00231E2A" w:rsidRDefault="00333A03" w:rsidP="00333A03">
      <w:pPr>
        <w:shd w:val="clear" w:color="auto" w:fill="FFFFFF"/>
        <w:spacing w:after="0" w:line="402" w:lineRule="atLeast"/>
        <w:ind w:left="-360" w:firstLine="1068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lastRenderedPageBreak/>
        <w:t xml:space="preserve">2. </w:t>
      </w:r>
      <w:r w:rsidR="00231E2A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Приз передан Победителю в исправном состоянии, в полной комплектации, со всеми относящимися к нему документами (инструкция, гарантийный талон и пр.).</w:t>
      </w:r>
    </w:p>
    <w:p w:rsidR="00231E2A" w:rsidRPr="00231E2A" w:rsidRDefault="00E24F57" w:rsidP="00E24F57">
      <w:pPr>
        <w:shd w:val="clear" w:color="auto" w:fill="FFFFFF"/>
        <w:spacing w:after="0" w:line="402" w:lineRule="atLeast"/>
        <w:ind w:left="-360" w:firstLine="106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3. </w:t>
      </w:r>
      <w:r w:rsidR="00231E2A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Стороны претензий друг к другу не имеют. Победитель подтверждает правильность присуждения ему </w:t>
      </w:r>
      <w:r w:rsidR="00E76EA9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П</w:t>
      </w:r>
      <w:r w:rsidR="00231E2A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риза.</w:t>
      </w:r>
    </w:p>
    <w:p w:rsidR="00231E2A" w:rsidRPr="00231E2A" w:rsidRDefault="00E24F57" w:rsidP="00E24F57">
      <w:pPr>
        <w:shd w:val="clear" w:color="auto" w:fill="FFFFFF"/>
        <w:spacing w:after="0" w:line="402" w:lineRule="atLeast"/>
        <w:ind w:left="-360" w:firstLine="106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4. </w:t>
      </w:r>
      <w:r w:rsidR="00231E2A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Победитель уведомлен о том, что в соответствии с п. 28 ст. 217 Налогового кодекса РФ стоимость подарков и призов, полученных от организаций и индивидуальных предпринимателей, не облагается НДФЛ в сумме до 4000 рублей за налоговый период. В случае превышения указанного лимита Победитель самостоятельно несет ответственность за декларирование дохода и уплату налога.</w:t>
      </w:r>
    </w:p>
    <w:p w:rsidR="00231E2A" w:rsidRDefault="00E24F57" w:rsidP="00E24F57">
      <w:pPr>
        <w:shd w:val="clear" w:color="auto" w:fill="FFFFFF"/>
        <w:spacing w:after="0" w:line="402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5. </w:t>
      </w:r>
      <w:r w:rsidR="00231E2A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Настоящий акт составлен в двух экземплярах, имеющих одинаковую юридическую силу, по одному для каждой из Сторон. </w:t>
      </w:r>
    </w:p>
    <w:p w:rsidR="00E24F57" w:rsidRDefault="00E24F57" w:rsidP="00E24F57">
      <w:pPr>
        <w:shd w:val="clear" w:color="auto" w:fill="FFFFFF"/>
        <w:spacing w:after="0" w:line="402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6. Подписи сторон:</w:t>
      </w:r>
    </w:p>
    <w:p w:rsidR="00E24F57" w:rsidRDefault="00E24F57" w:rsidP="00E24F57">
      <w:pPr>
        <w:shd w:val="clear" w:color="auto" w:fill="FFFFFF"/>
        <w:spacing w:after="0" w:line="402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44"/>
        <w:gridCol w:w="5070"/>
      </w:tblGrid>
      <w:tr w:rsidR="00E24F57" w:rsidTr="009B180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24F57" w:rsidRDefault="00E24F57" w:rsidP="00E24F57">
            <w:pPr>
              <w:spacing w:line="402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Организатор</w:t>
            </w:r>
          </w:p>
          <w:p w:rsidR="009B1803" w:rsidRDefault="009B1803" w:rsidP="00E24F57">
            <w:pPr>
              <w:spacing w:line="402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24F57" w:rsidRDefault="00E24F57" w:rsidP="00E24F57">
            <w:pPr>
              <w:spacing w:line="402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Победитель</w:t>
            </w:r>
          </w:p>
        </w:tc>
      </w:tr>
      <w:tr w:rsidR="00E24F57" w:rsidTr="009B180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24F57" w:rsidRDefault="00E24F57" w:rsidP="00E24F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Управление экономики и</w:t>
            </w:r>
          </w:p>
          <w:p w:rsidR="00E24F57" w:rsidRDefault="00E24F57" w:rsidP="00E24F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собственности администрации</w:t>
            </w:r>
          </w:p>
          <w:p w:rsidR="00E24F57" w:rsidRDefault="00E24F57" w:rsidP="00E24F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 xml:space="preserve">муниципального округа город </w:t>
            </w:r>
          </w:p>
          <w:p w:rsidR="00E24F57" w:rsidRDefault="00E24F57" w:rsidP="00E24F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proofErr w:type="spellStart"/>
            <w:r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Партизанск</w:t>
            </w:r>
            <w:proofErr w:type="spellEnd"/>
            <w:r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 xml:space="preserve"> Приморского края  </w:t>
            </w:r>
          </w:p>
          <w:p w:rsidR="00E24F57" w:rsidRDefault="00E24F57" w:rsidP="00E24F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</w:p>
          <w:p w:rsidR="00E76EA9" w:rsidRDefault="00E76EA9" w:rsidP="00E76EA9">
            <w:pPr>
              <w:shd w:val="clear" w:color="auto" w:fill="FFFFFF"/>
              <w:ind w:right="317" w:firstLine="34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Юридический а</w:t>
            </w:r>
            <w:r w:rsidR="00E24F57"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дрес:</w:t>
            </w:r>
          </w:p>
          <w:p w:rsidR="00E27892" w:rsidRDefault="00E76EA9" w:rsidP="00E76EA9">
            <w:pPr>
              <w:shd w:val="clear" w:color="auto" w:fill="FFFFFF"/>
              <w:ind w:right="317" w:firstLine="34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______________________________</w:t>
            </w:r>
            <w:r w:rsidR="00E24F57"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br/>
            </w:r>
            <w:r w:rsidR="00E27892"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Телефон:</w:t>
            </w: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 xml:space="preserve"> _______________________</w:t>
            </w:r>
          </w:p>
          <w:p w:rsidR="00E24F57" w:rsidRDefault="00E27892" w:rsidP="00E2789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:</w:t>
            </w:r>
            <w:r w:rsidR="00E76EA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________________________</w:t>
            </w:r>
          </w:p>
          <w:p w:rsidR="00E24F57" w:rsidRDefault="00E24F57" w:rsidP="00E24F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24F57" w:rsidRDefault="00E24F57" w:rsidP="00E24F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Ф.И.О _____________________________</w:t>
            </w:r>
          </w:p>
          <w:p w:rsidR="00E24F57" w:rsidRDefault="00FE2F4D" w:rsidP="00E24F57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___________________________________</w:t>
            </w:r>
          </w:p>
          <w:p w:rsidR="00FE2F4D" w:rsidRDefault="00FE2F4D" w:rsidP="00E24F57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</w:p>
          <w:p w:rsidR="00FE2F4D" w:rsidRDefault="00FE2F4D" w:rsidP="00E24F57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</w:p>
          <w:p w:rsidR="00FE2F4D" w:rsidRDefault="00FE2F4D" w:rsidP="00E24F57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</w:p>
          <w:p w:rsidR="00FE2F4D" w:rsidRDefault="00FE2F4D" w:rsidP="00E24F57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 xml:space="preserve">Адрес: </w:t>
            </w:r>
            <w:r w:rsidR="00E76EA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____________________________</w:t>
            </w:r>
          </w:p>
          <w:p w:rsidR="00E76EA9" w:rsidRDefault="00E76EA9" w:rsidP="00FE2F4D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</w:p>
          <w:p w:rsidR="00FE2F4D" w:rsidRDefault="00E24F57" w:rsidP="00FE2F4D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Телефон:</w:t>
            </w:r>
            <w:r w:rsidR="00E76EA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___________________________</w:t>
            </w:r>
          </w:p>
          <w:p w:rsidR="00FE2F4D" w:rsidRPr="00FE2F4D" w:rsidRDefault="00FE2F4D" w:rsidP="00FE2F4D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 xml:space="preserve">: </w:t>
            </w:r>
            <w:r w:rsidR="00E76EA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____________________________</w:t>
            </w:r>
          </w:p>
        </w:tc>
      </w:tr>
      <w:tr w:rsidR="00E24F57" w:rsidTr="009B180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24F57" w:rsidRPr="00E24F57" w:rsidRDefault="00E24F57" w:rsidP="00E24F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  <w:p w:rsidR="00FE2F4D" w:rsidRDefault="00FE2F4D" w:rsidP="00E24F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  <w:p w:rsidR="00E24F57" w:rsidRDefault="00E24F57" w:rsidP="00E24F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E24F57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______</w:t>
            </w:r>
          </w:p>
          <w:p w:rsidR="00E24F57" w:rsidRPr="00E24F57" w:rsidRDefault="00E24F57" w:rsidP="00E24F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E24F57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             (подпись)</w:t>
            </w:r>
          </w:p>
          <w:p w:rsidR="00E24F57" w:rsidRDefault="00E24F57" w:rsidP="00E24F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  <w:p w:rsidR="00FE2F4D" w:rsidRPr="00E24F57" w:rsidRDefault="00FE2F4D" w:rsidP="00E24F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МП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24F57" w:rsidRDefault="00E24F57" w:rsidP="00E24F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  <w:p w:rsidR="00FE2F4D" w:rsidRPr="00E24F57" w:rsidRDefault="00FE2F4D" w:rsidP="00E24F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  <w:p w:rsidR="00E24F57" w:rsidRDefault="00E24F57" w:rsidP="00E24F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E24F57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__________________________________</w:t>
            </w:r>
            <w:r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________</w:t>
            </w:r>
          </w:p>
          <w:p w:rsidR="00E24F57" w:rsidRDefault="00E24F57" w:rsidP="00E24F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E24F57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(подпись)</w:t>
            </w:r>
          </w:p>
          <w:p w:rsidR="00FE2F4D" w:rsidRDefault="00FE2F4D" w:rsidP="00E24F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  <w:p w:rsidR="00FE2F4D" w:rsidRPr="00E24F57" w:rsidRDefault="00FE2F4D" w:rsidP="00FE2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</w:tc>
      </w:tr>
    </w:tbl>
    <w:p w:rsidR="00E24F57" w:rsidRPr="00231E2A" w:rsidRDefault="00E24F57" w:rsidP="00E24F57">
      <w:pPr>
        <w:shd w:val="clear" w:color="auto" w:fill="FFFFFF"/>
        <w:spacing w:after="0" w:line="402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</w:p>
    <w:p w:rsidR="002B77C4" w:rsidRDefault="002B77C4"/>
    <w:p w:rsidR="009B1803" w:rsidRDefault="009B1803"/>
    <w:p w:rsidR="009B1803" w:rsidRDefault="009B1803"/>
    <w:p w:rsidR="002B77C4" w:rsidRDefault="002B77C4"/>
    <w:p w:rsidR="002B77C4" w:rsidRDefault="002B77C4"/>
    <w:p w:rsidR="002B77C4" w:rsidRDefault="002B77C4"/>
    <w:p w:rsidR="002B77C4" w:rsidRDefault="002B77C4"/>
    <w:p w:rsidR="002B77C4" w:rsidRDefault="002B77C4"/>
    <w:p w:rsidR="002B77C4" w:rsidRDefault="002B77C4"/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CE65A8" w:rsidTr="00CE65A8">
        <w:tc>
          <w:tcPr>
            <w:tcW w:w="4644" w:type="dxa"/>
          </w:tcPr>
          <w:p w:rsidR="00FE2F4D" w:rsidRDefault="00FE2F4D" w:rsidP="00CE6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5A8" w:rsidRDefault="00CE65A8" w:rsidP="00CE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Приложение 2</w:t>
            </w:r>
          </w:p>
          <w:p w:rsidR="00CE65A8" w:rsidRDefault="00CE65A8" w:rsidP="00CE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88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награждения ценными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</w:t>
            </w:r>
            <w:r w:rsidRPr="00031D88">
              <w:rPr>
                <w:rFonts w:ascii="Times New Roman" w:hAnsi="Times New Roman" w:cs="Times New Roman"/>
                <w:sz w:val="24"/>
                <w:szCs w:val="24"/>
              </w:rPr>
              <w:t>одарками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031D88">
              <w:rPr>
                <w:rFonts w:ascii="Times New Roman" w:hAnsi="Times New Roman" w:cs="Times New Roman"/>
                <w:sz w:val="24"/>
                <w:szCs w:val="24"/>
              </w:rPr>
              <w:t>частников смотров-конкурсов</w:t>
            </w:r>
            <w:r w:rsidRPr="00031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1D88">
              <w:rPr>
                <w:rFonts w:ascii="Times New Roman" w:hAnsi="Times New Roman" w:cs="Times New Roman"/>
                <w:sz w:val="24"/>
                <w:szCs w:val="24"/>
              </w:rPr>
              <w:t xml:space="preserve">на лучшее праздничное оформление предприятий малого и среднего предпринимательства в сфере торговли и услуг в муниципальном округе 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D88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Pr="00031D88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  <w:p w:rsidR="00CE65A8" w:rsidRDefault="00CE65A8" w:rsidP="00CE6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5A8" w:rsidRDefault="00CE65A8" w:rsidP="00CE65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65A8" w:rsidRDefault="00CE65A8" w:rsidP="00CE65A8">
      <w:pPr>
        <w:shd w:val="clear" w:color="auto" w:fill="FFFFFF"/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</w:pPr>
      <w:r w:rsidRPr="00231E2A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 xml:space="preserve">АКТ </w:t>
      </w:r>
    </w:p>
    <w:p w:rsidR="00CE65A8" w:rsidRDefault="00CE65A8" w:rsidP="00CE65A8">
      <w:pPr>
        <w:shd w:val="clear" w:color="auto" w:fill="FFFFFF"/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</w:pPr>
      <w:r w:rsidRPr="00231E2A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 xml:space="preserve">приема-передачи </w:t>
      </w:r>
      <w:r w:rsidR="00EB71B1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 xml:space="preserve">ценного </w:t>
      </w:r>
      <w:r w:rsidRPr="00231E2A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приза</w:t>
      </w:r>
    </w:p>
    <w:p w:rsidR="00CE65A8" w:rsidRPr="00E24F57" w:rsidRDefault="00CE65A8" w:rsidP="00CE65A8">
      <w:pPr>
        <w:shd w:val="clear" w:color="auto" w:fill="FFFFFF"/>
        <w:spacing w:after="0" w:line="402" w:lineRule="atLeast"/>
        <w:jc w:val="center"/>
        <w:rPr>
          <w:rFonts w:ascii="Times New Roman" w:eastAsia="Times New Roman" w:hAnsi="Times New Roman" w:cs="Times New Roman"/>
          <w:bCs/>
          <w:color w:val="0A0A0A"/>
          <w:sz w:val="26"/>
          <w:szCs w:val="26"/>
          <w:lang w:eastAsia="ru-RU"/>
        </w:rPr>
      </w:pP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артизанск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 xml:space="preserve">                                                              </w:t>
      </w:r>
      <w:r w:rsidRPr="00E24F57">
        <w:rPr>
          <w:rFonts w:ascii="Times New Roman" w:eastAsia="Times New Roman" w:hAnsi="Times New Roman" w:cs="Times New Roman"/>
          <w:bCs/>
          <w:color w:val="0A0A0A"/>
          <w:sz w:val="26"/>
          <w:szCs w:val="26"/>
          <w:lang w:eastAsia="ru-RU"/>
        </w:rPr>
        <w:t>«_____</w:t>
      </w:r>
      <w:r w:rsidRPr="00E24F57">
        <w:rPr>
          <w:rFonts w:ascii="Times New Roman" w:eastAsia="Times New Roman" w:hAnsi="Times New Roman" w:cs="Times New Roman"/>
          <w:bCs/>
          <w:i/>
          <w:iCs/>
          <w:color w:val="0A0A0A"/>
          <w:sz w:val="26"/>
          <w:szCs w:val="26"/>
          <w:lang w:eastAsia="ru-RU"/>
        </w:rPr>
        <w:t xml:space="preserve">» </w:t>
      </w:r>
      <w:r w:rsidRPr="00E24F57">
        <w:rPr>
          <w:rFonts w:ascii="Times New Roman" w:eastAsia="Times New Roman" w:hAnsi="Times New Roman" w:cs="Times New Roman"/>
          <w:bCs/>
          <w:iCs/>
          <w:color w:val="0A0A0A"/>
          <w:sz w:val="26"/>
          <w:szCs w:val="26"/>
          <w:lang w:eastAsia="ru-RU"/>
        </w:rPr>
        <w:t>____________ 20____</w:t>
      </w:r>
      <w:r w:rsidRPr="00E24F57">
        <w:rPr>
          <w:rFonts w:ascii="Times New Roman" w:eastAsia="Times New Roman" w:hAnsi="Times New Roman" w:cs="Times New Roman"/>
          <w:bCs/>
          <w:color w:val="0A0A0A"/>
          <w:sz w:val="26"/>
          <w:szCs w:val="26"/>
          <w:lang w:eastAsia="ru-RU"/>
        </w:rPr>
        <w:t> г.</w:t>
      </w:r>
    </w:p>
    <w:p w:rsidR="00CE65A8" w:rsidRPr="00231E2A" w:rsidRDefault="00CE65A8" w:rsidP="00CE65A8">
      <w:pPr>
        <w:shd w:val="clear" w:color="auto" w:fill="FFFFFF"/>
        <w:spacing w:after="0" w:line="402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</w:pPr>
    </w:p>
    <w:p w:rsidR="00CE65A8" w:rsidRDefault="00CE65A8" w:rsidP="00CE65A8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ab/>
        <w:t xml:space="preserve">Управление экономики и собственности администрации муниципального округа город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Партизанск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 xml:space="preserve"> Приморского края </w:t>
      </w: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 (далее 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-</w:t>
      </w: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Организатор), в лице 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______________________________________________________________________,</w:t>
      </w:r>
    </w:p>
    <w:p w:rsidR="00CE65A8" w:rsidRPr="00231E2A" w:rsidRDefault="00CE65A8" w:rsidP="00CE6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(д</w:t>
      </w:r>
      <w:r w:rsidRPr="00231E2A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олжность, Ф.И.О. руководителя или уполномоченного лица</w:t>
      </w:r>
      <w:r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)</w:t>
      </w:r>
    </w:p>
    <w:p w:rsidR="00CE65A8" w:rsidRDefault="00CE65A8" w:rsidP="00CE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proofErr w:type="gramStart"/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действующего</w:t>
      </w:r>
      <w:proofErr w:type="gramEnd"/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на основании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______________________________________________,</w:t>
      </w:r>
    </w:p>
    <w:p w:rsidR="00CE65A8" w:rsidRPr="00F31D8A" w:rsidRDefault="00CE65A8" w:rsidP="00CE6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 xml:space="preserve">                                                             (П</w:t>
      </w:r>
      <w:r w:rsidRPr="00F31D8A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оложения об управлении, Положения о конкурсе и т.д.</w:t>
      </w:r>
      <w:r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)</w:t>
      </w:r>
    </w:p>
    <w:p w:rsidR="00CE65A8" w:rsidRDefault="00CE65A8" w:rsidP="00CE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с одной стороны, и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______________________________________________________</w:t>
      </w:r>
    </w:p>
    <w:p w:rsidR="00CE65A8" w:rsidRPr="00392BBA" w:rsidRDefault="00CE65A8" w:rsidP="00CE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A0A0A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 w:rsidRPr="00392BBA">
        <w:rPr>
          <w:rFonts w:ascii="Times New Roman" w:eastAsia="Times New Roman" w:hAnsi="Times New Roman" w:cs="Times New Roman"/>
          <w:b/>
          <w:color w:val="0A0A0A"/>
          <w:lang w:eastAsia="ru-RU"/>
        </w:rPr>
        <w:t>(полное наименование компании-победителя)</w:t>
      </w:r>
    </w:p>
    <w:p w:rsidR="00392BBA" w:rsidRDefault="00CE65A8" w:rsidP="00CE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(далее – Победитель) в лице ________________________________________________</w:t>
      </w:r>
    </w:p>
    <w:p w:rsidR="00392BBA" w:rsidRDefault="00392BBA" w:rsidP="00CE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_________________________________________________________________________</w:t>
      </w:r>
    </w:p>
    <w:p w:rsidR="00392BBA" w:rsidRPr="00392BBA" w:rsidRDefault="00392BBA" w:rsidP="00CE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A0A0A"/>
          <w:lang w:eastAsia="ru-RU"/>
        </w:rPr>
      </w:pPr>
      <w:r w:rsidRPr="00392BBA">
        <w:rPr>
          <w:rFonts w:ascii="Times New Roman" w:eastAsia="Times New Roman" w:hAnsi="Times New Roman" w:cs="Times New Roman"/>
          <w:b/>
          <w:color w:val="0A0A0A"/>
          <w:lang w:eastAsia="ru-RU"/>
        </w:rPr>
        <w:t xml:space="preserve">                                             (должность и Ф.И.О. руководителя или уполномоченного лица)</w:t>
      </w:r>
      <w:r w:rsidR="00CE65A8" w:rsidRPr="00392BBA">
        <w:rPr>
          <w:rFonts w:ascii="Times New Roman" w:eastAsia="Times New Roman" w:hAnsi="Times New Roman" w:cs="Times New Roman"/>
          <w:b/>
          <w:color w:val="0A0A0A"/>
          <w:lang w:eastAsia="ru-RU"/>
        </w:rPr>
        <w:t xml:space="preserve"> </w:t>
      </w:r>
    </w:p>
    <w:p w:rsidR="00392BBA" w:rsidRDefault="00392BBA" w:rsidP="00CE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д</w:t>
      </w:r>
      <w:r w:rsidRPr="00392BB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ействующий</w:t>
      </w:r>
      <w:proofErr w:type="gramEnd"/>
      <w:r w:rsidRPr="00392BB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________________________________________________,</w:t>
      </w:r>
    </w:p>
    <w:p w:rsidR="00392BBA" w:rsidRPr="00392BBA" w:rsidRDefault="00392BBA" w:rsidP="00CE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A0A0A"/>
          <w:lang w:eastAsia="ru-RU"/>
        </w:rPr>
      </w:pPr>
      <w:r w:rsidRPr="00392BB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 w:rsidRPr="00392BBA">
        <w:rPr>
          <w:rFonts w:ascii="Times New Roman" w:eastAsia="Times New Roman" w:hAnsi="Times New Roman" w:cs="Times New Roman"/>
          <w:b/>
          <w:color w:val="0A0A0A"/>
          <w:lang w:eastAsia="ru-RU"/>
        </w:rPr>
        <w:t>(Устава, доверенности и т.д.)</w:t>
      </w:r>
    </w:p>
    <w:p w:rsidR="00392BBA" w:rsidRPr="00392BBA" w:rsidRDefault="00392BBA" w:rsidP="00392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392BB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с другой стороны, совместно именуемые «Стороны», составили настоящий Акт о нижеследующем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:</w:t>
      </w:r>
    </w:p>
    <w:p w:rsidR="00CE65A8" w:rsidRPr="00392BBA" w:rsidRDefault="00CE65A8" w:rsidP="00CE6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lang w:eastAsia="ru-RU"/>
        </w:rPr>
      </w:pPr>
      <w:r w:rsidRPr="00392BBA">
        <w:rPr>
          <w:rFonts w:ascii="Times New Roman" w:eastAsia="Times New Roman" w:hAnsi="Times New Roman" w:cs="Times New Roman"/>
          <w:color w:val="0A0A0A"/>
          <w:lang w:eastAsia="ru-RU"/>
        </w:rPr>
        <w:tab/>
      </w:r>
      <w:r w:rsidRPr="00392BBA">
        <w:rPr>
          <w:rFonts w:ascii="Times New Roman" w:eastAsia="Times New Roman" w:hAnsi="Times New Roman" w:cs="Times New Roman"/>
          <w:color w:val="0A0A0A"/>
          <w:lang w:eastAsia="ru-RU"/>
        </w:rPr>
        <w:tab/>
      </w:r>
      <w:r w:rsidRPr="00392BBA">
        <w:rPr>
          <w:rFonts w:ascii="Times New Roman" w:eastAsia="Times New Roman" w:hAnsi="Times New Roman" w:cs="Times New Roman"/>
          <w:color w:val="0A0A0A"/>
          <w:lang w:eastAsia="ru-RU"/>
        </w:rPr>
        <w:tab/>
      </w:r>
      <w:r w:rsidRPr="00392BBA">
        <w:rPr>
          <w:rFonts w:ascii="Times New Roman" w:eastAsia="Times New Roman" w:hAnsi="Times New Roman" w:cs="Times New Roman"/>
          <w:color w:val="0A0A0A"/>
          <w:lang w:eastAsia="ru-RU"/>
        </w:rPr>
        <w:tab/>
      </w:r>
      <w:r w:rsidRPr="00392BBA">
        <w:rPr>
          <w:rFonts w:ascii="Times New Roman" w:eastAsia="Times New Roman" w:hAnsi="Times New Roman" w:cs="Times New Roman"/>
          <w:color w:val="0A0A0A"/>
          <w:lang w:eastAsia="ru-RU"/>
        </w:rPr>
        <w:tab/>
      </w:r>
      <w:r w:rsidRPr="00392BBA">
        <w:rPr>
          <w:rFonts w:ascii="Times New Roman" w:eastAsia="Times New Roman" w:hAnsi="Times New Roman" w:cs="Times New Roman"/>
          <w:color w:val="0A0A0A"/>
          <w:lang w:eastAsia="ru-RU"/>
        </w:rPr>
        <w:tab/>
      </w:r>
      <w:r w:rsidRPr="00392BBA">
        <w:rPr>
          <w:rFonts w:ascii="Times New Roman" w:eastAsia="Times New Roman" w:hAnsi="Times New Roman" w:cs="Times New Roman"/>
          <w:color w:val="0A0A0A"/>
          <w:lang w:eastAsia="ru-RU"/>
        </w:rPr>
        <w:tab/>
      </w:r>
      <w:r w:rsidRPr="00392BBA">
        <w:rPr>
          <w:rFonts w:ascii="Times New Roman" w:eastAsia="Times New Roman" w:hAnsi="Times New Roman" w:cs="Times New Roman"/>
          <w:color w:val="0A0A0A"/>
          <w:lang w:eastAsia="ru-RU"/>
        </w:rPr>
        <w:tab/>
      </w:r>
      <w:r w:rsidRPr="00392BBA">
        <w:rPr>
          <w:rFonts w:ascii="Times New Roman" w:eastAsia="Times New Roman" w:hAnsi="Times New Roman" w:cs="Times New Roman"/>
          <w:color w:val="0A0A0A"/>
          <w:lang w:eastAsia="ru-RU"/>
        </w:rPr>
        <w:tab/>
      </w:r>
      <w:r w:rsidRPr="00392BBA">
        <w:rPr>
          <w:rFonts w:ascii="Times New Roman" w:eastAsia="Times New Roman" w:hAnsi="Times New Roman" w:cs="Times New Roman"/>
          <w:color w:val="0A0A0A"/>
          <w:lang w:eastAsia="ru-RU"/>
        </w:rPr>
        <w:tab/>
      </w:r>
      <w:r w:rsidRPr="00392BBA">
        <w:rPr>
          <w:rFonts w:ascii="Times New Roman" w:eastAsia="Times New Roman" w:hAnsi="Times New Roman" w:cs="Times New Roman"/>
          <w:color w:val="0A0A0A"/>
          <w:lang w:eastAsia="ru-RU"/>
        </w:rPr>
        <w:tab/>
      </w:r>
      <w:r w:rsidRPr="00392BBA">
        <w:rPr>
          <w:rFonts w:ascii="Times New Roman" w:eastAsia="Times New Roman" w:hAnsi="Times New Roman" w:cs="Times New Roman"/>
          <w:color w:val="0A0A0A"/>
          <w:lang w:eastAsia="ru-RU"/>
        </w:rPr>
        <w:tab/>
      </w:r>
      <w:r w:rsidRPr="00392BBA">
        <w:rPr>
          <w:rFonts w:ascii="Times New Roman" w:eastAsia="Times New Roman" w:hAnsi="Times New Roman" w:cs="Times New Roman"/>
          <w:color w:val="0A0A0A"/>
          <w:lang w:eastAsia="ru-RU"/>
        </w:rPr>
        <w:tab/>
      </w:r>
    </w:p>
    <w:p w:rsidR="00FE2F4D" w:rsidRDefault="00392BBA" w:rsidP="00FE2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          </w:t>
      </w:r>
      <w:r w:rsidR="00FE2F4D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  1. Организатор, в</w:t>
      </w:r>
      <w:r w:rsidR="00FE2F4D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соответствии с</w:t>
      </w:r>
      <w:r w:rsidR="00FE2F4D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итогами смотра-конкурса,</w:t>
      </w:r>
      <w:r w:rsidR="00FE2F4D" w:rsidRPr="00FF3968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FE2F4D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утвержденными</w:t>
      </w:r>
      <w:r w:rsidR="00FE2F4D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FE2F4D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FE2F4D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Протоколом</w:t>
      </w:r>
      <w:r w:rsidR="00FE2F4D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FE2F4D" w:rsidRPr="00333A03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от  «______</w:t>
      </w:r>
      <w:r w:rsidR="00FE2F4D" w:rsidRPr="00333A03">
        <w:rPr>
          <w:rFonts w:ascii="Times New Roman" w:eastAsia="Times New Roman" w:hAnsi="Times New Roman" w:cs="Times New Roman"/>
          <w:bCs/>
          <w:color w:val="0A0A0A"/>
          <w:sz w:val="26"/>
          <w:szCs w:val="26"/>
          <w:lang w:eastAsia="ru-RU"/>
        </w:rPr>
        <w:t>» ________ 20</w:t>
      </w:r>
      <w:r w:rsidR="00FE2F4D">
        <w:rPr>
          <w:rFonts w:ascii="Times New Roman" w:eastAsia="Times New Roman" w:hAnsi="Times New Roman" w:cs="Times New Roman"/>
          <w:bCs/>
          <w:color w:val="0A0A0A"/>
          <w:sz w:val="26"/>
          <w:szCs w:val="26"/>
          <w:lang w:eastAsia="ru-RU"/>
        </w:rPr>
        <w:t>__</w:t>
      </w:r>
      <w:r w:rsidR="00FE2F4D" w:rsidRPr="00333A03">
        <w:rPr>
          <w:rFonts w:ascii="Times New Roman" w:eastAsia="Times New Roman" w:hAnsi="Times New Roman" w:cs="Times New Roman"/>
          <w:bCs/>
          <w:color w:val="0A0A0A"/>
          <w:sz w:val="26"/>
          <w:szCs w:val="26"/>
          <w:lang w:eastAsia="ru-RU"/>
        </w:rPr>
        <w:t>_</w:t>
      </w:r>
      <w:r w:rsidR="00FE2F4D" w:rsidRPr="00333A03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 г. № _____,</w:t>
      </w:r>
      <w:r w:rsidR="00FE2F4D"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  <w:r w:rsidR="00FE2F4D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передает, а Победитель занявший _______ место в смотре-конкурсе</w:t>
      </w:r>
      <w:r w:rsidR="00E27892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________________________________</w:t>
      </w:r>
      <w:r w:rsidR="00FE2F4D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</w:t>
      </w:r>
    </w:p>
    <w:p w:rsidR="00FE2F4D" w:rsidRDefault="00FE2F4D" w:rsidP="00FE2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______________________________________________________________________,</w:t>
      </w:r>
    </w:p>
    <w:p w:rsidR="00FE2F4D" w:rsidRDefault="00FE2F4D" w:rsidP="00FE2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 xml:space="preserve">                                         (номинация смотра-конкурса)</w:t>
      </w:r>
      <w:r w:rsidRPr="00231E2A">
        <w:rPr>
          <w:rFonts w:ascii="Times New Roman" w:eastAsia="Times New Roman" w:hAnsi="Times New Roman" w:cs="Times New Roman"/>
          <w:color w:val="0A0A0A"/>
          <w:lang w:eastAsia="ru-RU"/>
        </w:rPr>
        <w:t>,</w:t>
      </w:r>
    </w:p>
    <w:p w:rsidR="00FE2F4D" w:rsidRDefault="00FE2F4D" w:rsidP="00FE2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прин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имает</w:t>
      </w: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в качестве 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ценного </w:t>
      </w: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п</w:t>
      </w:r>
      <w:r w:rsidR="00EB71B1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риза</w:t>
      </w: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следующее имущество (далее — Приз):</w:t>
      </w:r>
    </w:p>
    <w:p w:rsidR="00E27892" w:rsidRDefault="00E27892" w:rsidP="00FE2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2548"/>
        <w:gridCol w:w="3191"/>
        <w:gridCol w:w="1547"/>
        <w:gridCol w:w="1361"/>
      </w:tblGrid>
      <w:tr w:rsidR="00392BBA" w:rsidRPr="00231E2A" w:rsidTr="00392BBA">
        <w:tc>
          <w:tcPr>
            <w:tcW w:w="851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  <w:hideMark/>
          </w:tcPr>
          <w:p w:rsidR="00392BBA" w:rsidRPr="00333A03" w:rsidRDefault="00392BBA" w:rsidP="0039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48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  <w:hideMark/>
          </w:tcPr>
          <w:p w:rsidR="00392BBA" w:rsidRPr="00333A03" w:rsidRDefault="00392BBA" w:rsidP="00E7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="00E76E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риза</w:t>
            </w:r>
          </w:p>
        </w:tc>
        <w:tc>
          <w:tcPr>
            <w:tcW w:w="3191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  <w:hideMark/>
          </w:tcPr>
          <w:p w:rsidR="00392BBA" w:rsidRDefault="00392BBA" w:rsidP="0039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Характеристики </w:t>
            </w:r>
          </w:p>
          <w:p w:rsidR="00392BBA" w:rsidRPr="00333A03" w:rsidRDefault="00392BBA" w:rsidP="0039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(модель, цвет, серийный номер и т.д.)</w:t>
            </w:r>
          </w:p>
        </w:tc>
        <w:tc>
          <w:tcPr>
            <w:tcW w:w="1547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  <w:hideMark/>
          </w:tcPr>
          <w:p w:rsidR="00392BBA" w:rsidRPr="00333A03" w:rsidRDefault="00392BBA" w:rsidP="0039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Кол-во, </w:t>
            </w:r>
          </w:p>
          <w:p w:rsidR="00392BBA" w:rsidRPr="00333A03" w:rsidRDefault="00392BBA" w:rsidP="0039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  <w:p w:rsidR="00392BBA" w:rsidRPr="00333A03" w:rsidRDefault="00392BBA" w:rsidP="0039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Mar>
              <w:top w:w="134" w:type="dxa"/>
              <w:left w:w="0" w:type="dxa"/>
              <w:bottom w:w="134" w:type="dxa"/>
              <w:right w:w="0" w:type="dxa"/>
            </w:tcMar>
            <w:vAlign w:val="center"/>
            <w:hideMark/>
          </w:tcPr>
          <w:p w:rsidR="00392BBA" w:rsidRDefault="00392BBA" w:rsidP="0039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Стоимость,</w:t>
            </w:r>
          </w:p>
          <w:p w:rsidR="00392BBA" w:rsidRPr="00333A03" w:rsidRDefault="00392BBA" w:rsidP="0039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392BBA" w:rsidRPr="00231E2A" w:rsidTr="00392BBA">
        <w:tc>
          <w:tcPr>
            <w:tcW w:w="851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</w:tcPr>
          <w:p w:rsidR="00392BBA" w:rsidRPr="00FE2F4D" w:rsidRDefault="00392BBA" w:rsidP="0039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8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</w:tcPr>
          <w:p w:rsidR="00392BBA" w:rsidRPr="00FE2F4D" w:rsidRDefault="00392BBA" w:rsidP="0039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1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</w:tcPr>
          <w:p w:rsidR="00392BBA" w:rsidRPr="00FE2F4D" w:rsidRDefault="00392BBA" w:rsidP="0039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7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</w:tcPr>
          <w:p w:rsidR="00392BBA" w:rsidRPr="00FE2F4D" w:rsidRDefault="00392BBA" w:rsidP="00392BBA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Mar>
              <w:top w:w="134" w:type="dxa"/>
              <w:left w:w="0" w:type="dxa"/>
              <w:bottom w:w="134" w:type="dxa"/>
              <w:right w:w="0" w:type="dxa"/>
            </w:tcMar>
            <w:vAlign w:val="center"/>
          </w:tcPr>
          <w:p w:rsidR="00392BBA" w:rsidRPr="00FE2F4D" w:rsidRDefault="00392BBA" w:rsidP="0039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92BBA" w:rsidRPr="00231E2A" w:rsidTr="00392BBA">
        <w:tc>
          <w:tcPr>
            <w:tcW w:w="851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</w:tcPr>
          <w:p w:rsidR="00392BBA" w:rsidRPr="00FE2F4D" w:rsidRDefault="00392BBA" w:rsidP="0039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8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</w:tcPr>
          <w:p w:rsidR="00392BBA" w:rsidRPr="00FE2F4D" w:rsidRDefault="00392BBA" w:rsidP="0039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1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</w:tcPr>
          <w:p w:rsidR="00392BBA" w:rsidRPr="00FE2F4D" w:rsidRDefault="00392BBA" w:rsidP="0039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7" w:type="dxa"/>
            <w:tcMar>
              <w:top w:w="134" w:type="dxa"/>
              <w:left w:w="0" w:type="dxa"/>
              <w:bottom w:w="134" w:type="dxa"/>
              <w:right w:w="268" w:type="dxa"/>
            </w:tcMar>
            <w:vAlign w:val="center"/>
          </w:tcPr>
          <w:p w:rsidR="00392BBA" w:rsidRPr="00FE2F4D" w:rsidRDefault="00392BBA" w:rsidP="00392BBA">
            <w:pPr>
              <w:spacing w:after="0" w:line="240" w:lineRule="auto"/>
              <w:ind w:right="2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Mar>
              <w:top w:w="134" w:type="dxa"/>
              <w:left w:w="0" w:type="dxa"/>
              <w:bottom w:w="134" w:type="dxa"/>
              <w:right w:w="0" w:type="dxa"/>
            </w:tcMar>
            <w:vAlign w:val="center"/>
          </w:tcPr>
          <w:p w:rsidR="00392BBA" w:rsidRPr="00FE2F4D" w:rsidRDefault="00392BBA" w:rsidP="0039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E27892" w:rsidRDefault="00E27892" w:rsidP="00392B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</w:p>
    <w:p w:rsidR="00392BBA" w:rsidRDefault="00392BBA" w:rsidP="00392B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</w:pP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Общая стоимость передаваемого Приза составляет: 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 xml:space="preserve"> </w:t>
      </w:r>
    </w:p>
    <w:p w:rsidR="00392BBA" w:rsidRPr="00333A03" w:rsidRDefault="00392BBA" w:rsidP="00392BB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color w:val="0A0A0A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ab/>
      </w:r>
      <w:r w:rsidRPr="00333A03">
        <w:rPr>
          <w:rFonts w:ascii="Times New Roman" w:eastAsia="Times New Roman" w:hAnsi="Times New Roman" w:cs="Times New Roman"/>
          <w:b/>
          <w:color w:val="0A0A0A"/>
          <w:lang w:eastAsia="ru-RU"/>
        </w:rPr>
        <w:t>(сумма цифрами) </w:t>
      </w:r>
    </w:p>
    <w:p w:rsidR="00392BBA" w:rsidRDefault="00392BBA" w:rsidP="00392BB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рублей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___________________________________________________________ копеек</w:t>
      </w:r>
    </w:p>
    <w:p w:rsidR="00392BBA" w:rsidRDefault="00392BBA" w:rsidP="00392BBA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</w:pPr>
      <w:r w:rsidRPr="00231E2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                                                          (</w:t>
      </w:r>
      <w:r w:rsidRPr="00333A03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сумма прописью</w:t>
      </w:r>
      <w:r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eastAsia="ru-RU"/>
        </w:rPr>
        <w:t>)</w:t>
      </w:r>
    </w:p>
    <w:p w:rsidR="00392BBA" w:rsidRPr="00392BBA" w:rsidRDefault="00392BBA" w:rsidP="00392BBA">
      <w:pPr>
        <w:shd w:val="clear" w:color="auto" w:fill="FFFFFF"/>
        <w:spacing w:after="0" w:line="402" w:lineRule="atLeast"/>
        <w:ind w:left="-360" w:firstLine="106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lastRenderedPageBreak/>
        <w:t xml:space="preserve">2. </w:t>
      </w:r>
      <w:r w:rsidRPr="00392BB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Качество Приза проверено Победителем лично (либо при участии представителя Организатора). Приз находится в исправном состоянии, в надлежащем виде и полной комплектации.</w:t>
      </w:r>
    </w:p>
    <w:p w:rsidR="00392BBA" w:rsidRPr="00392BBA" w:rsidRDefault="00392BBA" w:rsidP="00392BBA">
      <w:pPr>
        <w:shd w:val="clear" w:color="auto" w:fill="FFFFFF"/>
        <w:spacing w:after="0" w:line="402" w:lineRule="atLeast"/>
        <w:ind w:left="-360" w:firstLine="106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3. </w:t>
      </w:r>
      <w:r w:rsidRPr="00392BB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Претензий к внешнему виду, комплектности и техническому состоянию Приза Победитель не имеет.</w:t>
      </w:r>
    </w:p>
    <w:p w:rsidR="00392BBA" w:rsidRPr="00392BBA" w:rsidRDefault="00392BBA" w:rsidP="00392BBA">
      <w:pPr>
        <w:shd w:val="clear" w:color="auto" w:fill="FFFFFF"/>
        <w:spacing w:after="0" w:line="402" w:lineRule="atLeast"/>
        <w:ind w:left="-360" w:firstLine="106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4. </w:t>
      </w:r>
      <w:r w:rsidRPr="00392BB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С момента подписания настоящего Акта право собственности на Приз, а также все риски случайной гибели или повреждения переходят к Победителю.</w:t>
      </w:r>
    </w:p>
    <w:p w:rsidR="00392BBA" w:rsidRPr="00392BBA" w:rsidRDefault="00392BBA" w:rsidP="00392BBA">
      <w:pPr>
        <w:shd w:val="clear" w:color="auto" w:fill="FFFFFF"/>
        <w:spacing w:after="0" w:line="402" w:lineRule="atLeast"/>
        <w:ind w:left="-360" w:firstLine="106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 xml:space="preserve">5. </w:t>
      </w:r>
      <w:r w:rsidRPr="00392BBA"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Настоящий Акт составлен в двух экземплярах, имеющих одинаковую юридическую силу, по одному для каждой из Сторон.</w:t>
      </w:r>
    </w:p>
    <w:p w:rsidR="003D2B79" w:rsidRDefault="003D2B79" w:rsidP="003D2B79">
      <w:pPr>
        <w:shd w:val="clear" w:color="auto" w:fill="FFFFFF"/>
        <w:spacing w:after="0" w:line="402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  <w:t>6. Подписи сторон:</w:t>
      </w:r>
    </w:p>
    <w:p w:rsidR="003D2B79" w:rsidRDefault="003D2B79" w:rsidP="003D2B79">
      <w:pPr>
        <w:shd w:val="clear" w:color="auto" w:fill="FFFFFF"/>
        <w:spacing w:after="0" w:line="402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44"/>
        <w:gridCol w:w="5070"/>
      </w:tblGrid>
      <w:tr w:rsidR="003D2B79" w:rsidTr="003D2B7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D2B79" w:rsidRDefault="003D2B79" w:rsidP="003D2B79">
            <w:pPr>
              <w:spacing w:line="402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Организатор</w:t>
            </w:r>
          </w:p>
          <w:p w:rsidR="003D2B79" w:rsidRDefault="003D2B79" w:rsidP="003D2B79">
            <w:pPr>
              <w:spacing w:line="402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D2B79" w:rsidRDefault="003D2B79" w:rsidP="003D2B79">
            <w:pPr>
              <w:spacing w:line="402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Победитель</w:t>
            </w:r>
          </w:p>
        </w:tc>
      </w:tr>
      <w:tr w:rsidR="003D2B79" w:rsidTr="003D2B7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D2B79" w:rsidRDefault="003D2B7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Управление экономики и</w:t>
            </w:r>
          </w:p>
          <w:p w:rsidR="003D2B79" w:rsidRDefault="003D2B7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собственности администрации</w:t>
            </w:r>
          </w:p>
          <w:p w:rsidR="003D2B79" w:rsidRDefault="003D2B7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 xml:space="preserve">муниципального округа город </w:t>
            </w:r>
          </w:p>
          <w:p w:rsidR="003D2B79" w:rsidRDefault="003D2B7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proofErr w:type="spellStart"/>
            <w:r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Партизанск</w:t>
            </w:r>
            <w:proofErr w:type="spellEnd"/>
            <w:r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 xml:space="preserve"> Приморского края  </w:t>
            </w:r>
          </w:p>
          <w:p w:rsidR="003D2B79" w:rsidRDefault="003D2B7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</w:p>
          <w:p w:rsidR="003D2B79" w:rsidRDefault="003D2B7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Юридический а</w:t>
            </w:r>
            <w:r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дрес:</w:t>
            </w:r>
          </w:p>
          <w:p w:rsidR="003D2B79" w:rsidRPr="003D2B79" w:rsidRDefault="003D2B79" w:rsidP="00E76E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_____________</w:t>
            </w:r>
            <w:r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______________</w:t>
            </w:r>
            <w:r w:rsidR="00E76EA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</w:t>
            </w:r>
            <w:r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br/>
            </w:r>
          </w:p>
          <w:p w:rsidR="003D2B79" w:rsidRDefault="00FE2F4D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 w:rsidRPr="003D2B7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телефон:</w:t>
            </w:r>
            <w:r w:rsidR="003D2B7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_______________________</w:t>
            </w:r>
            <w:r w:rsidR="003D2B79" w:rsidRPr="003D2B7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 xml:space="preserve"> </w:t>
            </w:r>
          </w:p>
          <w:p w:rsidR="003D2B79" w:rsidRDefault="00FE2F4D" w:rsidP="00FE2F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е</w:t>
            </w:r>
            <w:proofErr w:type="gramEnd"/>
            <w:r w:rsidRPr="003D2B7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 xml:space="preserve">: </w:t>
            </w:r>
            <w:r w:rsidR="003D2B7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_____________________</w:t>
            </w:r>
            <w:r w:rsidR="00E76EA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D2B79" w:rsidRDefault="003D2B7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Наименование________________________</w:t>
            </w:r>
          </w:p>
          <w:p w:rsidR="003D2B79" w:rsidRDefault="003D2B79" w:rsidP="003D2B79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</w:p>
          <w:p w:rsidR="003D2B79" w:rsidRDefault="003D2B7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</w:p>
          <w:p w:rsidR="003D2B79" w:rsidRDefault="003D2B7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</w:p>
          <w:p w:rsidR="003D2B79" w:rsidRDefault="003D2B7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</w:p>
          <w:p w:rsidR="003D2B79" w:rsidRDefault="003D2B7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Юридический а</w:t>
            </w:r>
            <w:r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дрес:</w:t>
            </w:r>
          </w:p>
          <w:p w:rsidR="003D2B79" w:rsidRDefault="003D2B79" w:rsidP="003D2B79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_____________</w:t>
            </w:r>
            <w:r w:rsidRPr="00E24F57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________</w:t>
            </w:r>
          </w:p>
          <w:p w:rsidR="00E76EA9" w:rsidRDefault="00E76EA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</w:p>
          <w:p w:rsidR="003D2B79" w:rsidRDefault="00FE2F4D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r w:rsidRPr="003D2B7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телефон:</w:t>
            </w:r>
            <w:r w:rsidR="003D2B7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_______________________</w:t>
            </w:r>
            <w:r w:rsidR="00E76EA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_____</w:t>
            </w:r>
            <w:r w:rsidR="003D2B79" w:rsidRPr="003D2B7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 xml:space="preserve"> </w:t>
            </w:r>
          </w:p>
          <w:p w:rsidR="003D2B79" w:rsidRDefault="00FE2F4D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е</w:t>
            </w:r>
            <w:proofErr w:type="gramEnd"/>
            <w:r w:rsidRPr="003D2B7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 xml:space="preserve">: </w:t>
            </w:r>
            <w:r w:rsidR="003D2B7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_____________________</w:t>
            </w:r>
            <w:r w:rsidR="00E76EA9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  <w:t>________</w:t>
            </w:r>
          </w:p>
          <w:p w:rsidR="003D2B79" w:rsidRDefault="003D2B79" w:rsidP="003D2B79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  <w:lang w:eastAsia="ru-RU"/>
              </w:rPr>
            </w:pPr>
          </w:p>
        </w:tc>
      </w:tr>
      <w:tr w:rsidR="003D2B79" w:rsidTr="003D2B7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D2B79" w:rsidRPr="00E24F57" w:rsidRDefault="003D2B7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  <w:p w:rsidR="003D2B79" w:rsidRPr="00E24F57" w:rsidRDefault="003D2B7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E24F57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______</w:t>
            </w:r>
          </w:p>
          <w:p w:rsidR="003D2B79" w:rsidRPr="00E24F57" w:rsidRDefault="003D2B7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E24F57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                 (подпись)</w:t>
            </w:r>
            <w:r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     (Ф.И.О.)</w:t>
            </w:r>
          </w:p>
          <w:p w:rsidR="003D2B79" w:rsidRPr="00E24F57" w:rsidRDefault="003D2B7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D2B79" w:rsidRPr="00E24F57" w:rsidRDefault="003D2B7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  <w:p w:rsidR="003D2B79" w:rsidRPr="00E24F57" w:rsidRDefault="003D2B79" w:rsidP="003D2B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E24F57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__________________________________</w:t>
            </w:r>
            <w:r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________</w:t>
            </w:r>
          </w:p>
          <w:p w:rsidR="003D2B79" w:rsidRPr="00E24F57" w:rsidRDefault="003D2B79" w:rsidP="003D2B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E24F57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(подпись)</w:t>
            </w:r>
            <w:r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    (Ф.И.О.)</w:t>
            </w:r>
          </w:p>
        </w:tc>
      </w:tr>
    </w:tbl>
    <w:p w:rsidR="00CE65A8" w:rsidRPr="003D2B79" w:rsidRDefault="008D5472" w:rsidP="002B77C4">
      <w:pPr>
        <w:shd w:val="clear" w:color="auto" w:fill="FFFFFF"/>
        <w:spacing w:after="0" w:line="469" w:lineRule="atLeast"/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ru-RU"/>
        </w:rPr>
        <w:t>МП</w:t>
      </w:r>
      <w:r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ru-RU"/>
        </w:rPr>
        <w:tab/>
        <w:t xml:space="preserve">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ru-RU"/>
        </w:rPr>
        <w:t>МП</w:t>
      </w:r>
      <w:proofErr w:type="gramEnd"/>
      <w:r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1D35"/>
          <w:sz w:val="24"/>
          <w:szCs w:val="24"/>
          <w:lang w:eastAsia="ru-RU"/>
        </w:rPr>
        <w:tab/>
      </w:r>
    </w:p>
    <w:p w:rsidR="00CE65A8" w:rsidRDefault="00CE65A8" w:rsidP="002B77C4">
      <w:pPr>
        <w:shd w:val="clear" w:color="auto" w:fill="FFFFFF"/>
        <w:spacing w:after="0" w:line="469" w:lineRule="atLeast"/>
        <w:rPr>
          <w:rFonts w:ascii="Arial" w:eastAsia="Times New Roman" w:hAnsi="Arial" w:cs="Arial"/>
          <w:b/>
          <w:bCs/>
          <w:color w:val="001D35"/>
          <w:sz w:val="34"/>
          <w:szCs w:val="34"/>
          <w:lang w:eastAsia="ru-RU"/>
        </w:rPr>
      </w:pPr>
    </w:p>
    <w:p w:rsidR="00CE65A8" w:rsidRDefault="00CE65A8" w:rsidP="002B77C4">
      <w:pPr>
        <w:shd w:val="clear" w:color="auto" w:fill="FFFFFF"/>
        <w:spacing w:after="0" w:line="469" w:lineRule="atLeast"/>
        <w:rPr>
          <w:rFonts w:ascii="Arial" w:eastAsia="Times New Roman" w:hAnsi="Arial" w:cs="Arial"/>
          <w:b/>
          <w:bCs/>
          <w:color w:val="001D35"/>
          <w:sz w:val="34"/>
          <w:szCs w:val="34"/>
          <w:lang w:eastAsia="ru-RU"/>
        </w:rPr>
      </w:pPr>
    </w:p>
    <w:p w:rsidR="002B77C4" w:rsidRDefault="002B77C4"/>
    <w:p w:rsidR="002B77C4" w:rsidRDefault="002B77C4"/>
    <w:p w:rsidR="002B77C4" w:rsidRDefault="002B77C4"/>
    <w:p w:rsidR="002B77C4" w:rsidRDefault="002B77C4"/>
    <w:sectPr w:rsidR="002B77C4" w:rsidSect="00EA0814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4B2"/>
    <w:multiLevelType w:val="multilevel"/>
    <w:tmpl w:val="DAC8B3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244C0"/>
    <w:multiLevelType w:val="multilevel"/>
    <w:tmpl w:val="9C1C6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C1A06"/>
    <w:multiLevelType w:val="multilevel"/>
    <w:tmpl w:val="20F8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7034B4"/>
    <w:multiLevelType w:val="multilevel"/>
    <w:tmpl w:val="22047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C311AC"/>
    <w:multiLevelType w:val="multilevel"/>
    <w:tmpl w:val="468AB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094086"/>
    <w:multiLevelType w:val="multilevel"/>
    <w:tmpl w:val="2A22B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067C63"/>
    <w:multiLevelType w:val="multilevel"/>
    <w:tmpl w:val="B19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2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1E2A"/>
    <w:rsid w:val="001C7BED"/>
    <w:rsid w:val="00231E2A"/>
    <w:rsid w:val="002B77C4"/>
    <w:rsid w:val="00333A03"/>
    <w:rsid w:val="00392BBA"/>
    <w:rsid w:val="003A2A75"/>
    <w:rsid w:val="003C573E"/>
    <w:rsid w:val="003D2B79"/>
    <w:rsid w:val="00517291"/>
    <w:rsid w:val="005B43F6"/>
    <w:rsid w:val="00624F50"/>
    <w:rsid w:val="008829A3"/>
    <w:rsid w:val="008D5472"/>
    <w:rsid w:val="009B1803"/>
    <w:rsid w:val="00A8424A"/>
    <w:rsid w:val="00C03AB7"/>
    <w:rsid w:val="00C57C44"/>
    <w:rsid w:val="00CE65A8"/>
    <w:rsid w:val="00D05EC9"/>
    <w:rsid w:val="00D10BF2"/>
    <w:rsid w:val="00E24F57"/>
    <w:rsid w:val="00E27892"/>
    <w:rsid w:val="00E76EA9"/>
    <w:rsid w:val="00EA0814"/>
    <w:rsid w:val="00EB71B1"/>
    <w:rsid w:val="00EC65B2"/>
    <w:rsid w:val="00F31D8A"/>
    <w:rsid w:val="00FE2F4D"/>
    <w:rsid w:val="00FF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1E2A"/>
    <w:rPr>
      <w:b/>
      <w:bCs/>
    </w:rPr>
  </w:style>
  <w:style w:type="character" w:customStyle="1" w:styleId="t286pc">
    <w:name w:val="t286pc"/>
    <w:basedOn w:val="a0"/>
    <w:rsid w:val="00231E2A"/>
  </w:style>
  <w:style w:type="character" w:customStyle="1" w:styleId="vkekvd">
    <w:name w:val="vkekvd"/>
    <w:basedOn w:val="a0"/>
    <w:rsid w:val="00231E2A"/>
  </w:style>
  <w:style w:type="character" w:customStyle="1" w:styleId="ifmvxd">
    <w:name w:val="ifmvxd"/>
    <w:basedOn w:val="a0"/>
    <w:rsid w:val="00231E2A"/>
  </w:style>
  <w:style w:type="character" w:styleId="a4">
    <w:name w:val="Emphasis"/>
    <w:basedOn w:val="a0"/>
    <w:uiPriority w:val="20"/>
    <w:qFormat/>
    <w:rsid w:val="00231E2A"/>
    <w:rPr>
      <w:i/>
      <w:iCs/>
    </w:rPr>
  </w:style>
  <w:style w:type="table" w:styleId="a5">
    <w:name w:val="Table Grid"/>
    <w:basedOn w:val="a1"/>
    <w:uiPriority w:val="59"/>
    <w:rsid w:val="00E24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Voytovich</dc:creator>
  <cp:lastModifiedBy>Цыгуй</cp:lastModifiedBy>
  <cp:revision>7</cp:revision>
  <cp:lastPrinted>2026-05-22T02:04:00Z</cp:lastPrinted>
  <dcterms:created xsi:type="dcterms:W3CDTF">2026-05-18T01:31:00Z</dcterms:created>
  <dcterms:modified xsi:type="dcterms:W3CDTF">2026-05-22T06:44:00Z</dcterms:modified>
</cp:coreProperties>
</file>