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D12E43" w:rsidRPr="00D12E43" w:rsidRDefault="005F3F2E" w:rsidP="00D12E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D12E43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D12E43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D12E43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D12E43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D12E43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D12E43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D12E43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D12E43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="0095200A" w:rsidRPr="00D12E43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D12E43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D12E43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D12E43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D12E43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D12E43">
        <w:rPr>
          <w:rFonts w:ascii="Times New Roman" w:hAnsi="Times New Roman" w:cs="Times New Roman"/>
          <w:sz w:val="24"/>
          <w:szCs w:val="24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D12E43" w:rsidRPr="00D12E43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D12E43" w:rsidRPr="00D12E43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20 декабря  2022 г</w:t>
      </w:r>
      <w:proofErr w:type="gramEnd"/>
      <w:r w:rsidR="00D12E43" w:rsidRPr="00D12E43">
        <w:rPr>
          <w:rFonts w:ascii="Times New Roman" w:hAnsi="Times New Roman" w:cs="Times New Roman"/>
          <w:sz w:val="24"/>
          <w:szCs w:val="24"/>
        </w:rPr>
        <w:t>. № 2213-па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12E43" w:rsidRPr="00D12E43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 установлено: примерно в 30 метрах по направлению на юго-запад от ориентира, расположенного за пределами границ земельного участка. Ориентир жилой дом. Почтовый адрес ориентира: Российская Федерация, Приморский край, Партизанский городской округ, </w:t>
      </w:r>
      <w:proofErr w:type="gramStart"/>
      <w:r w:rsidR="00D12E43" w:rsidRPr="00D12E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2E43" w:rsidRPr="00D12E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2E43" w:rsidRPr="00D12E43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D12E43" w:rsidRPr="00D12E4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D12E43" w:rsidRPr="00D12E43">
        <w:rPr>
          <w:rFonts w:ascii="Times New Roman" w:hAnsi="Times New Roman" w:cs="Times New Roman"/>
          <w:sz w:val="24"/>
          <w:szCs w:val="24"/>
        </w:rPr>
        <w:t>Кадукова</w:t>
      </w:r>
      <w:proofErr w:type="spellEnd"/>
      <w:r w:rsidR="00D12E43" w:rsidRPr="00D12E43">
        <w:rPr>
          <w:rFonts w:ascii="Times New Roman" w:hAnsi="Times New Roman" w:cs="Times New Roman"/>
          <w:sz w:val="24"/>
          <w:szCs w:val="24"/>
        </w:rPr>
        <w:t>, дом 9. Площадь земельного участка 37 кв. м.</w:t>
      </w:r>
    </w:p>
    <w:p w:rsidR="00ED0EE0" w:rsidRPr="00A53B82" w:rsidRDefault="00ED0EE0" w:rsidP="00D12E4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A5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Pr="001046A5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 </w:t>
      </w:r>
      <w:r w:rsidRPr="001046A5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046A5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1046A5">
        <w:rPr>
          <w:rFonts w:ascii="Times New Roman" w:hAnsi="Times New Roman" w:cs="Times New Roman"/>
          <w:sz w:val="24"/>
          <w:szCs w:val="24"/>
        </w:rPr>
        <w:t>зоне</w:t>
      </w:r>
      <w:r w:rsidRPr="001046A5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физкультурно-спортивных комплексов и спортивно-зрелищных сооружений</w:t>
      </w:r>
      <w:r w:rsidR="00D12E43">
        <w:rPr>
          <w:rFonts w:ascii="Times New Roman" w:hAnsi="Times New Roman" w:cs="Times New Roman"/>
          <w:sz w:val="24"/>
          <w:szCs w:val="24"/>
        </w:rPr>
        <w:t xml:space="preserve">  (ЦС3</w:t>
      </w:r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A53B8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- «</w:t>
      </w:r>
      <w:r w:rsidR="00A551F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12E43">
        <w:rPr>
          <w:rFonts w:ascii="Times New Roman" w:hAnsi="Times New Roman" w:cs="Times New Roman"/>
          <w:sz w:val="24"/>
          <w:szCs w:val="24"/>
        </w:rPr>
        <w:t xml:space="preserve"> (код  2.7</w:t>
      </w:r>
      <w:r w:rsidR="00DA6EB8" w:rsidRPr="00A53B82">
        <w:rPr>
          <w:rFonts w:ascii="Times New Roman" w:hAnsi="Times New Roman" w:cs="Times New Roman"/>
          <w:sz w:val="24"/>
          <w:szCs w:val="24"/>
        </w:rPr>
        <w:t>.1 по Классификатору)</w:t>
      </w:r>
      <w:r w:rsidRPr="00A53B82">
        <w:rPr>
          <w:rFonts w:ascii="Times New Roman" w:hAnsi="Times New Roman" w:cs="Times New Roman"/>
          <w:sz w:val="24"/>
          <w:szCs w:val="24"/>
        </w:rPr>
        <w:t>.</w:t>
      </w:r>
    </w:p>
    <w:p w:rsidR="00217971" w:rsidRPr="00217971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7E5D75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7E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7E5D7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E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75" w:rsidRPr="007E5D75">
        <w:rPr>
          <w:rFonts w:ascii="Times New Roman" w:eastAsia="Times New Roman" w:hAnsi="Times New Roman" w:cs="Times New Roman"/>
          <w:sz w:val="24"/>
          <w:szCs w:val="24"/>
        </w:rPr>
        <w:t>11 января 2023</w:t>
      </w:r>
      <w:r w:rsidRPr="007E5D7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7E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7E5D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00D7" w:rsidRPr="007E5D75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7E5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7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E5D7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5D75">
        <w:rPr>
          <w:rFonts w:ascii="Times New Roman" w:hAnsi="Times New Roman" w:cs="Times New Roman"/>
          <w:sz w:val="24"/>
          <w:szCs w:val="24"/>
        </w:rPr>
        <w:t>О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кадастровом плане территории, утвержденная постановлением администрации Партизанского городского округа  от  20 декабря  2022 г. № 2213-па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D12E43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сообщения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публичных слушаний правообладател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13 января 2023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24 января 2023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D12E43">
        <w:rPr>
          <w:rFonts w:ascii="Times New Roman" w:hAnsi="Times New Roman" w:cs="Times New Roman"/>
          <w:sz w:val="24"/>
          <w:szCs w:val="24"/>
        </w:rPr>
        <w:t>13 января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12E43">
        <w:rPr>
          <w:rFonts w:ascii="Times New Roman" w:hAnsi="Times New Roman" w:cs="Times New Roman"/>
          <w:sz w:val="24"/>
          <w:szCs w:val="24"/>
        </w:rPr>
        <w:t>18 января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24 января 2023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17:15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Н.Л. Мурашко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0" w:rsidRDefault="00152810" w:rsidP="005F3F2E">
      <w:pPr>
        <w:spacing w:after="0" w:line="240" w:lineRule="auto"/>
      </w:pPr>
      <w:r>
        <w:separator/>
      </w:r>
    </w:p>
  </w:endnote>
  <w:end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0" w:rsidRDefault="00152810" w:rsidP="005F3F2E">
      <w:pPr>
        <w:spacing w:after="0" w:line="240" w:lineRule="auto"/>
      </w:pPr>
      <w:r>
        <w:separator/>
      </w:r>
    </w:p>
  </w:footnote>
  <w:footnote w:type="continuationSeparator" w:id="0">
    <w:p w:rsidR="00152810" w:rsidRDefault="00152810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F7378"/>
    <w:rsid w:val="00217971"/>
    <w:rsid w:val="00253BD9"/>
    <w:rsid w:val="00255745"/>
    <w:rsid w:val="0031566D"/>
    <w:rsid w:val="0038582C"/>
    <w:rsid w:val="003A283C"/>
    <w:rsid w:val="004401F9"/>
    <w:rsid w:val="00441114"/>
    <w:rsid w:val="00542C35"/>
    <w:rsid w:val="00594F16"/>
    <w:rsid w:val="005E2AAE"/>
    <w:rsid w:val="005F3F2E"/>
    <w:rsid w:val="00684CFB"/>
    <w:rsid w:val="006B7D99"/>
    <w:rsid w:val="00705357"/>
    <w:rsid w:val="007137A4"/>
    <w:rsid w:val="007304A8"/>
    <w:rsid w:val="00791DF3"/>
    <w:rsid w:val="007E5D75"/>
    <w:rsid w:val="007F4564"/>
    <w:rsid w:val="008C2CC9"/>
    <w:rsid w:val="008F4E9F"/>
    <w:rsid w:val="0095200A"/>
    <w:rsid w:val="009C5FDC"/>
    <w:rsid w:val="00A0377D"/>
    <w:rsid w:val="00A34D63"/>
    <w:rsid w:val="00A5128E"/>
    <w:rsid w:val="00A53B82"/>
    <w:rsid w:val="00A551F9"/>
    <w:rsid w:val="00A85020"/>
    <w:rsid w:val="00A9337E"/>
    <w:rsid w:val="00AF6A0B"/>
    <w:rsid w:val="00B94CCC"/>
    <w:rsid w:val="00BD614A"/>
    <w:rsid w:val="00BF3A1B"/>
    <w:rsid w:val="00BF4EB5"/>
    <w:rsid w:val="00C03009"/>
    <w:rsid w:val="00C616B9"/>
    <w:rsid w:val="00C942B1"/>
    <w:rsid w:val="00CD7AD6"/>
    <w:rsid w:val="00CF2FF3"/>
    <w:rsid w:val="00D12E43"/>
    <w:rsid w:val="00D87BBF"/>
    <w:rsid w:val="00DA6EB8"/>
    <w:rsid w:val="00E04D5F"/>
    <w:rsid w:val="00E445C9"/>
    <w:rsid w:val="00E52E7A"/>
    <w:rsid w:val="00EA0134"/>
    <w:rsid w:val="00EC6DED"/>
    <w:rsid w:val="00ED0EE0"/>
    <w:rsid w:val="00F4382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C0CDD-67ED-477F-B3E2-050C4BD8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2023-01-10T23:06:00Z</cp:lastPrinted>
  <dcterms:created xsi:type="dcterms:W3CDTF">2022-03-29T07:05:00Z</dcterms:created>
  <dcterms:modified xsi:type="dcterms:W3CDTF">2023-01-10T23:07:00Z</dcterms:modified>
</cp:coreProperties>
</file>