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F544B9" w:rsidRPr="00F544B9" w:rsidRDefault="005F3F2E" w:rsidP="00F544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F544B9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F544B9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F544B9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F544B9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F544B9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F544B9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F544B9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F544B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F544B9">
        <w:rPr>
          <w:rFonts w:ascii="Times New Roman" w:hAnsi="Times New Roman" w:cs="Times New Roman"/>
          <w:sz w:val="24"/>
          <w:szCs w:val="24"/>
        </w:rPr>
        <w:t>й</w:t>
      </w:r>
      <w:r w:rsidR="0095200A" w:rsidRPr="00F544B9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F544B9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F544B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F544B9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F544B9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F544B9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D12E43" w:rsidRPr="00F544B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12E43" w:rsidRPr="00F544B9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</w:t>
      </w:r>
      <w:r w:rsidR="00F544B9" w:rsidRPr="00F544B9">
        <w:rPr>
          <w:rFonts w:ascii="Times New Roman" w:hAnsi="Times New Roman" w:cs="Times New Roman"/>
          <w:sz w:val="24"/>
          <w:szCs w:val="24"/>
        </w:rPr>
        <w:t xml:space="preserve">  от  20 декабря  2022 г</w:t>
      </w:r>
      <w:proofErr w:type="gramEnd"/>
      <w:r w:rsidR="00F544B9" w:rsidRPr="00F544B9">
        <w:rPr>
          <w:rFonts w:ascii="Times New Roman" w:hAnsi="Times New Roman" w:cs="Times New Roman"/>
          <w:sz w:val="24"/>
          <w:szCs w:val="24"/>
        </w:rPr>
        <w:t>. № 2215</w:t>
      </w:r>
      <w:r w:rsidR="00D12E43" w:rsidRPr="00F544B9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12E43" w:rsidRPr="00F544B9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F544B9" w:rsidRPr="00F544B9">
        <w:rPr>
          <w:rFonts w:ascii="Times New Roman" w:hAnsi="Times New Roman" w:cs="Times New Roman"/>
          <w:spacing w:val="-7"/>
          <w:sz w:val="24"/>
          <w:szCs w:val="24"/>
        </w:rPr>
        <w:t>Адрес (ме</w:t>
      </w:r>
      <w:r w:rsidR="00F544B9" w:rsidRPr="00F544B9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примерно в 120 метрах по направлению на юго-запад от ориентира, расположенного за границами земельного участка. Ориентир - жилой дом. Почтовый адрес ориентира: Российская Федерация, Приморский край, Партизанский городской округ, </w:t>
      </w:r>
      <w:proofErr w:type="gramStart"/>
      <w:r w:rsidR="00F544B9" w:rsidRPr="00F544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44B9" w:rsidRPr="00F54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44B9" w:rsidRPr="00F544B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F544B9" w:rsidRPr="00F544B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544B9" w:rsidRPr="00F544B9">
        <w:rPr>
          <w:rFonts w:ascii="Times New Roman" w:hAnsi="Times New Roman" w:cs="Times New Roman"/>
          <w:sz w:val="24"/>
          <w:szCs w:val="24"/>
        </w:rPr>
        <w:t>Заовражная</w:t>
      </w:r>
      <w:proofErr w:type="spellEnd"/>
      <w:r w:rsidR="00F544B9" w:rsidRPr="00F544B9">
        <w:rPr>
          <w:rFonts w:ascii="Times New Roman" w:hAnsi="Times New Roman" w:cs="Times New Roman"/>
          <w:sz w:val="24"/>
          <w:szCs w:val="24"/>
        </w:rPr>
        <w:t>, дом 2. Площадь земельного участка 1015 кв. м.</w:t>
      </w:r>
    </w:p>
    <w:p w:rsidR="00ED0EE0" w:rsidRPr="00A53B82" w:rsidRDefault="00ED0EE0" w:rsidP="00D12E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A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</w:t>
      </w:r>
      <w:r w:rsidR="00F544B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F544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Pr="00F544B9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F544B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544B9">
        <w:rPr>
          <w:rFonts w:ascii="Times New Roman" w:hAnsi="Times New Roman" w:cs="Times New Roman"/>
          <w:sz w:val="24"/>
          <w:szCs w:val="24"/>
        </w:rPr>
        <w:t xml:space="preserve"> - </w:t>
      </w:r>
      <w:r w:rsidR="00F544B9" w:rsidRPr="00F544B9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F544B9">
        <w:rPr>
          <w:rFonts w:ascii="Times New Roman" w:hAnsi="Times New Roman" w:cs="Times New Roman"/>
          <w:sz w:val="24"/>
          <w:szCs w:val="24"/>
        </w:rPr>
        <w:t xml:space="preserve"> (код  2</w:t>
      </w:r>
      <w:r w:rsidR="00DA6EB8" w:rsidRPr="00F544B9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F544B9">
        <w:rPr>
          <w:rFonts w:ascii="Times New Roman" w:hAnsi="Times New Roman" w:cs="Times New Roman"/>
          <w:sz w:val="24"/>
          <w:szCs w:val="24"/>
        </w:rPr>
        <w:t>.</w:t>
      </w:r>
    </w:p>
    <w:p w:rsidR="00217971" w:rsidRPr="00F544B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F544B9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B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63339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 w:rsidRPr="00633394">
        <w:rPr>
          <w:rFonts w:ascii="Times New Roman" w:eastAsia="Times New Roman" w:hAnsi="Times New Roman" w:cs="Times New Roman"/>
          <w:sz w:val="24"/>
          <w:szCs w:val="24"/>
        </w:rPr>
        <w:t xml:space="preserve">11 января 2023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F7378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 w:rsidRPr="006333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00D7" w:rsidRPr="00633394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339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 20 декабря  2022 г. № 221</w:t>
      </w:r>
      <w:r w:rsidR="00A414E1">
        <w:rPr>
          <w:rFonts w:ascii="Times New Roman" w:hAnsi="Times New Roman" w:cs="Times New Roman"/>
          <w:sz w:val="24"/>
          <w:szCs w:val="24"/>
        </w:rPr>
        <w:t>5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Default="00D12E43" w:rsidP="00A4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емельн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ые участки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</w:t>
      </w:r>
      <w:r w:rsidR="00A414E1" w:rsidRPr="00A414E1">
        <w:rPr>
          <w:rFonts w:ascii="Times New Roman" w:hAnsi="Times New Roman" w:cs="Times New Roman"/>
          <w:sz w:val="24"/>
          <w:szCs w:val="24"/>
        </w:rPr>
        <w:t>,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данное разрешение, и помещения, являющиеся частью объекта капитального строительства, применительно к которому запрашивается данное разрешение,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отсутствуют, в </w:t>
      </w:r>
      <w:proofErr w:type="gramStart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 чем направление сообщений о проведении публичных слушаний правообладателям таких земельных участков, объектов капитального строительства и помещений  не требуется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14E1" w:rsidRPr="00A414E1" w:rsidRDefault="00A414E1" w:rsidP="00A4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13 января 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24 января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D12E43">
        <w:rPr>
          <w:rFonts w:ascii="Times New Roman" w:hAnsi="Times New Roman" w:cs="Times New Roman"/>
          <w:sz w:val="24"/>
          <w:szCs w:val="24"/>
        </w:rPr>
        <w:t>13 января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2E43">
        <w:rPr>
          <w:rFonts w:ascii="Times New Roman" w:hAnsi="Times New Roman" w:cs="Times New Roman"/>
          <w:sz w:val="24"/>
          <w:szCs w:val="24"/>
        </w:rPr>
        <w:t>18 января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24 января 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A414E1">
        <w:rPr>
          <w:rFonts w:ascii="Times New Roman" w:eastAsia="Times New Roman" w:hAnsi="Times New Roman" w:cs="Times New Roman"/>
          <w:sz w:val="24"/>
          <w:szCs w:val="24"/>
        </w:rPr>
        <w:t>17:2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Н.Л. Мурашко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414E1">
      <w:pgSz w:w="11906" w:h="16838"/>
      <w:pgMar w:top="426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B9" w:rsidRDefault="00F544B9" w:rsidP="005F3F2E">
      <w:pPr>
        <w:spacing w:after="0" w:line="240" w:lineRule="auto"/>
      </w:pPr>
      <w:r>
        <w:separator/>
      </w:r>
    </w:p>
  </w:endnote>
  <w:endnote w:type="continuationSeparator" w:id="0">
    <w:p w:rsidR="00F544B9" w:rsidRDefault="00F544B9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B9" w:rsidRDefault="00F544B9" w:rsidP="005F3F2E">
      <w:pPr>
        <w:spacing w:after="0" w:line="240" w:lineRule="auto"/>
      </w:pPr>
      <w:r>
        <w:separator/>
      </w:r>
    </w:p>
  </w:footnote>
  <w:footnote w:type="continuationSeparator" w:id="0">
    <w:p w:rsidR="00F544B9" w:rsidRDefault="00F544B9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230F1"/>
    <w:rsid w:val="00633394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34D63"/>
    <w:rsid w:val="00A414E1"/>
    <w:rsid w:val="00A5128E"/>
    <w:rsid w:val="00A53B82"/>
    <w:rsid w:val="00A551F9"/>
    <w:rsid w:val="00A7737D"/>
    <w:rsid w:val="00A85020"/>
    <w:rsid w:val="00A9337E"/>
    <w:rsid w:val="00AF6A0B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A0134"/>
    <w:rsid w:val="00ED0EE0"/>
    <w:rsid w:val="00F43829"/>
    <w:rsid w:val="00F544B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E20A1-4731-4E66-A16D-2A9850C0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2023-01-10T23:09:00Z</cp:lastPrinted>
  <dcterms:created xsi:type="dcterms:W3CDTF">2022-03-29T07:05:00Z</dcterms:created>
  <dcterms:modified xsi:type="dcterms:W3CDTF">2023-01-10T23:12:00Z</dcterms:modified>
</cp:coreProperties>
</file>