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335C85">
        <w:rPr>
          <w:rFonts w:ascii="Times New Roman" w:eastAsia="Times New Roman" w:hAnsi="Times New Roman" w:cs="Times New Roman"/>
          <w:b/>
          <w:sz w:val="28"/>
          <w:szCs w:val="28"/>
        </w:rPr>
        <w:t>26 сентября</w:t>
      </w:r>
      <w:r w:rsidR="0032455A">
        <w:rPr>
          <w:rFonts w:ascii="Times New Roman" w:eastAsia="Times New Roman" w:hAnsi="Times New Roman" w:cs="Times New Roman"/>
          <w:b/>
          <w:sz w:val="28"/>
          <w:szCs w:val="28"/>
        </w:rPr>
        <w:t xml:space="preserve"> 2023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335C85">
        <w:rPr>
          <w:szCs w:val="28"/>
        </w:rPr>
        <w:t>13 сентября</w:t>
      </w:r>
      <w:r w:rsidR="0032455A">
        <w:rPr>
          <w:szCs w:val="28"/>
        </w:rPr>
        <w:t xml:space="preserve"> 2023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0741C2">
        <w:rPr>
          <w:szCs w:val="28"/>
        </w:rPr>
        <w:t>113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94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41C2">
        <w:rPr>
          <w:rFonts w:ascii="Times New Roman" w:eastAsia="Times New Roman" w:hAnsi="Times New Roman" w:cs="Times New Roman"/>
          <w:sz w:val="28"/>
          <w:szCs w:val="28"/>
        </w:rPr>
        <w:t>26 сентября 2023 г. № 3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E9404A" w:rsidRDefault="0022333A" w:rsidP="00E94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335C85" w:rsidRDefault="0022333A" w:rsidP="000741C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1C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0741C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0741C2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0741C2" w:rsidRPr="000741C2">
        <w:rPr>
          <w:rFonts w:ascii="Times New Roman" w:hAnsi="Times New Roman" w:cs="Times New Roman"/>
          <w:sz w:val="28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0741C2" w:rsidRPr="000741C2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0741C2" w:rsidRPr="000741C2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01 августа 2023 г. № 1367-па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0741C2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0741C2" w:rsidRPr="000741C2">
        <w:rPr>
          <w:rFonts w:ascii="Times New Roman" w:hAnsi="Times New Roman" w:cs="Times New Roman"/>
          <w:spacing w:val="-7"/>
          <w:sz w:val="28"/>
          <w:szCs w:val="28"/>
        </w:rPr>
        <w:t>дрес (ме</w:t>
      </w:r>
      <w:r w:rsidR="000741C2" w:rsidRPr="000741C2">
        <w:rPr>
          <w:rFonts w:ascii="Times New Roman" w:hAnsi="Times New Roman" w:cs="Times New Roman"/>
          <w:sz w:val="28"/>
          <w:szCs w:val="28"/>
        </w:rPr>
        <w:t>стоположение) земельного</w:t>
      </w:r>
      <w:proofErr w:type="gramEnd"/>
      <w:r w:rsidR="000741C2" w:rsidRPr="000741C2">
        <w:rPr>
          <w:rFonts w:ascii="Times New Roman" w:hAnsi="Times New Roman" w:cs="Times New Roman"/>
          <w:sz w:val="28"/>
          <w:szCs w:val="28"/>
        </w:rPr>
        <w:t xml:space="preserve"> участка: установлено примерно в 28 метрах по направлению на северо-восток от ориентира, расположенного за пред</w:t>
      </w:r>
      <w:r w:rsidR="000741C2">
        <w:rPr>
          <w:rFonts w:ascii="Times New Roman" w:hAnsi="Times New Roman" w:cs="Times New Roman"/>
          <w:sz w:val="28"/>
          <w:szCs w:val="28"/>
        </w:rPr>
        <w:t>елами границ земельного участка, о</w:t>
      </w:r>
      <w:r w:rsidR="000741C2" w:rsidRPr="000741C2">
        <w:rPr>
          <w:rFonts w:ascii="Times New Roman" w:hAnsi="Times New Roman" w:cs="Times New Roman"/>
          <w:sz w:val="28"/>
          <w:szCs w:val="28"/>
        </w:rPr>
        <w:t xml:space="preserve">риентир – многоквартирный жилой дом. Почтовый адрес ориентира: Российская Федерация, Приморский край, Партизанский городской округ, </w:t>
      </w:r>
      <w:proofErr w:type="gramStart"/>
      <w:r w:rsidR="000741C2" w:rsidRPr="000741C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741C2" w:rsidRPr="000741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741C2" w:rsidRPr="000741C2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0741C2" w:rsidRPr="000741C2">
        <w:rPr>
          <w:rFonts w:ascii="Times New Roman" w:hAnsi="Times New Roman" w:cs="Times New Roman"/>
          <w:sz w:val="28"/>
          <w:szCs w:val="28"/>
        </w:rPr>
        <w:t>, ул. Ленинская, дом 20</w:t>
      </w:r>
      <w:r w:rsidR="000741C2">
        <w:rPr>
          <w:rFonts w:ascii="Times New Roman" w:hAnsi="Times New Roman" w:cs="Times New Roman"/>
          <w:sz w:val="28"/>
          <w:szCs w:val="28"/>
        </w:rPr>
        <w:t>, п</w:t>
      </w:r>
      <w:r w:rsidR="000741C2" w:rsidRPr="000741C2">
        <w:rPr>
          <w:rFonts w:ascii="Times New Roman" w:hAnsi="Times New Roman" w:cs="Times New Roman"/>
          <w:sz w:val="28"/>
          <w:szCs w:val="28"/>
        </w:rPr>
        <w:t>лощадь земельного участка 40 кв. м.</w:t>
      </w:r>
      <w:r w:rsidRPr="00335C85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22333A" w:rsidRDefault="0022333A" w:rsidP="0032455A">
      <w:pPr>
        <w:pStyle w:val="2"/>
        <w:ind w:firstLine="709"/>
        <w:jc w:val="both"/>
        <w:rPr>
          <w:szCs w:val="28"/>
        </w:rPr>
      </w:pPr>
      <w:r w:rsidRPr="0032455A">
        <w:rPr>
          <w:color w:val="000000"/>
          <w:spacing w:val="-7"/>
          <w:szCs w:val="28"/>
        </w:rPr>
        <w:lastRenderedPageBreak/>
        <w:t xml:space="preserve">2. Комиссии </w:t>
      </w:r>
      <w:r w:rsidRPr="0032455A">
        <w:rPr>
          <w:szCs w:val="28"/>
        </w:rPr>
        <w:t>по подготовке проекта Правил землепользования и застройки Партизанского городского округа считает возмож</w:t>
      </w:r>
      <w:r>
        <w:rPr>
          <w:szCs w:val="28"/>
        </w:rPr>
        <w:t xml:space="preserve">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</w:t>
      </w:r>
      <w:r w:rsidR="00E9404A" w:rsidRPr="00E9404A">
        <w:rPr>
          <w:szCs w:val="28"/>
        </w:rPr>
        <w:t>«</w:t>
      </w:r>
      <w:r w:rsidR="000741C2">
        <w:rPr>
          <w:szCs w:val="28"/>
        </w:rPr>
        <w:t>хранение автотранспорта</w:t>
      </w:r>
      <w:r w:rsidR="00E9404A">
        <w:rPr>
          <w:szCs w:val="28"/>
        </w:rPr>
        <w:t xml:space="preserve">» </w:t>
      </w:r>
      <w:r>
        <w:rPr>
          <w:szCs w:val="28"/>
        </w:rPr>
        <w:t>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2B786D" w:rsidRDefault="00A666B9" w:rsidP="002B7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32455A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2B786D">
        <w:rPr>
          <w:rFonts w:ascii="Times New Roman" w:eastAsia="Times New Roman" w:hAnsi="Times New Roman" w:cs="Times New Roman"/>
          <w:sz w:val="28"/>
          <w:szCs w:val="28"/>
        </w:rPr>
        <w:t xml:space="preserve"> комиссии                                              </w:t>
      </w:r>
      <w:r w:rsidR="0032455A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2B7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5C85">
        <w:rPr>
          <w:rFonts w:ascii="Times New Roman" w:eastAsia="Times New Roman" w:hAnsi="Times New Roman" w:cs="Times New Roman"/>
          <w:sz w:val="28"/>
          <w:szCs w:val="28"/>
        </w:rPr>
        <w:t xml:space="preserve">       С.С. Юдин</w:t>
      </w: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874" w:rsidRDefault="003A6874" w:rsidP="00111968">
      <w:pPr>
        <w:spacing w:after="0" w:line="240" w:lineRule="auto"/>
      </w:pPr>
      <w:r>
        <w:separator/>
      </w:r>
    </w:p>
  </w:endnote>
  <w:endnote w:type="continuationSeparator" w:id="0">
    <w:p w:rsidR="003A6874" w:rsidRDefault="003A6874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874" w:rsidRDefault="003A6874" w:rsidP="00111968">
      <w:pPr>
        <w:spacing w:after="0" w:line="240" w:lineRule="auto"/>
      </w:pPr>
      <w:r>
        <w:separator/>
      </w:r>
    </w:p>
  </w:footnote>
  <w:footnote w:type="continuationSeparator" w:id="0">
    <w:p w:rsidR="003A6874" w:rsidRDefault="003A6874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3A6874" w:rsidRDefault="0095201F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="003A6874"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0741C2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3A6874" w:rsidRDefault="003A687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874" w:rsidRDefault="003A6874">
    <w:pPr>
      <w:pStyle w:val="a3"/>
      <w:jc w:val="center"/>
    </w:pPr>
  </w:p>
  <w:p w:rsidR="003A6874" w:rsidRDefault="003A687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741C2"/>
    <w:rsid w:val="00093CEE"/>
    <w:rsid w:val="00111968"/>
    <w:rsid w:val="00192746"/>
    <w:rsid w:val="001B0630"/>
    <w:rsid w:val="0022333A"/>
    <w:rsid w:val="00265D39"/>
    <w:rsid w:val="002B786D"/>
    <w:rsid w:val="0032455A"/>
    <w:rsid w:val="00335C85"/>
    <w:rsid w:val="003A6874"/>
    <w:rsid w:val="0046381D"/>
    <w:rsid w:val="00747D80"/>
    <w:rsid w:val="00793F83"/>
    <w:rsid w:val="00795438"/>
    <w:rsid w:val="008A4AEA"/>
    <w:rsid w:val="008D55F0"/>
    <w:rsid w:val="0095201F"/>
    <w:rsid w:val="009A1FBF"/>
    <w:rsid w:val="00A666B9"/>
    <w:rsid w:val="00AC139E"/>
    <w:rsid w:val="00B738DA"/>
    <w:rsid w:val="00D153F2"/>
    <w:rsid w:val="00D403D4"/>
    <w:rsid w:val="00DF39E3"/>
    <w:rsid w:val="00E9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15</cp:revision>
  <cp:lastPrinted>2023-09-25T00:00:00Z</cp:lastPrinted>
  <dcterms:created xsi:type="dcterms:W3CDTF">2022-03-30T00:26:00Z</dcterms:created>
  <dcterms:modified xsi:type="dcterms:W3CDTF">2023-09-25T00:00:00Z</dcterms:modified>
</cp:coreProperties>
</file>